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F25B4B" w14:textId="0518A79D" w:rsidR="00607421" w:rsidRDefault="00607421" w:rsidP="004C1D6C">
      <w:pPr>
        <w:rPr>
          <w:b/>
          <w:bCs/>
          <w:sz w:val="32"/>
          <w:szCs w:val="32"/>
          <w:u w:val="single"/>
        </w:rPr>
      </w:pPr>
      <w:r>
        <w:rPr>
          <w:b/>
          <w:bCs/>
          <w:sz w:val="32"/>
          <w:szCs w:val="32"/>
          <w:u w:val="single"/>
        </w:rPr>
        <w:t xml:space="preserve">Cloud </w:t>
      </w:r>
      <w:proofErr w:type="spellStart"/>
      <w:r>
        <w:rPr>
          <w:b/>
          <w:bCs/>
          <w:sz w:val="32"/>
          <w:szCs w:val="32"/>
          <w:u w:val="single"/>
        </w:rPr>
        <w:t>Datapipeline</w:t>
      </w:r>
      <w:proofErr w:type="spellEnd"/>
    </w:p>
    <w:p w14:paraId="19078E27" w14:textId="1F3D9E7B" w:rsidR="00607421" w:rsidRDefault="00607421" w:rsidP="004C1D6C">
      <w:pPr>
        <w:rPr>
          <w:b/>
          <w:bCs/>
          <w:sz w:val="32"/>
          <w:szCs w:val="32"/>
          <w:u w:val="single"/>
        </w:rPr>
      </w:pPr>
      <w:r>
        <w:rPr>
          <w:b/>
          <w:bCs/>
          <w:sz w:val="32"/>
          <w:szCs w:val="32"/>
          <w:u w:val="single"/>
        </w:rPr>
        <w:t>Yash Bhatnagar</w:t>
      </w:r>
    </w:p>
    <w:p w14:paraId="1E4222AC" w14:textId="77777777" w:rsidR="00607421" w:rsidRDefault="00607421" w:rsidP="004C1D6C">
      <w:pPr>
        <w:rPr>
          <w:b/>
          <w:bCs/>
          <w:sz w:val="32"/>
          <w:szCs w:val="32"/>
          <w:u w:val="single"/>
        </w:rPr>
      </w:pPr>
    </w:p>
    <w:p w14:paraId="0E48965D" w14:textId="40A53DD6" w:rsidR="004C1D6C" w:rsidRPr="004C1D6C" w:rsidRDefault="004C1D6C" w:rsidP="004C1D6C">
      <w:pPr>
        <w:rPr>
          <w:b/>
          <w:bCs/>
          <w:sz w:val="32"/>
          <w:szCs w:val="32"/>
          <w:u w:val="single"/>
        </w:rPr>
      </w:pPr>
      <w:r w:rsidRPr="004C1D6C">
        <w:rPr>
          <w:b/>
          <w:bCs/>
          <w:sz w:val="32"/>
          <w:szCs w:val="32"/>
          <w:u w:val="single"/>
        </w:rPr>
        <w:t>Abstract</w:t>
      </w:r>
    </w:p>
    <w:p w14:paraId="5343BC12" w14:textId="12519E5D" w:rsidR="004C1D6C" w:rsidRPr="004C1D6C" w:rsidRDefault="004C1D6C" w:rsidP="004C1D6C">
      <w:r w:rsidRPr="004C1D6C">
        <w:t xml:space="preserve">This project, titled "Cloud Data Pipeline Mastery: End-to-End Analytics with AWS," focuses on building a versatile and scalable data engineering pipeline using AWS services to </w:t>
      </w:r>
      <w:proofErr w:type="spellStart"/>
      <w:r w:rsidRPr="004C1D6C">
        <w:t>analyze</w:t>
      </w:r>
      <w:proofErr w:type="spellEnd"/>
      <w:r w:rsidRPr="004C1D6C">
        <w:t xml:space="preserve"> and visualize any dataset. For this implementation, we used the Spotify dataset, but the architecture is designed to accommodate any dataset, making it suitable for a wide range of real-world applications in data-driven decision-making. By leveraging AWS Glue, S3, Athena, </w:t>
      </w:r>
      <w:r w:rsidR="00907D72">
        <w:t xml:space="preserve">CloudWatch </w:t>
      </w:r>
      <w:r w:rsidRPr="004C1D6C">
        <w:t xml:space="preserve">and </w:t>
      </w:r>
      <w:proofErr w:type="spellStart"/>
      <w:r w:rsidRPr="004C1D6C">
        <w:t>QuickSight</w:t>
      </w:r>
      <w:proofErr w:type="spellEnd"/>
      <w:r w:rsidRPr="004C1D6C">
        <w:t xml:space="preserve">, this project provides an efficient, scalable, and cost-effective solution for processing and </w:t>
      </w:r>
      <w:proofErr w:type="spellStart"/>
      <w:r w:rsidRPr="004C1D6C">
        <w:t>analyzing</w:t>
      </w:r>
      <w:proofErr w:type="spellEnd"/>
      <w:r w:rsidRPr="004C1D6C">
        <w:t xml:space="preserve"> data, offering valuable insights to stakeholders.</w:t>
      </w:r>
    </w:p>
    <w:p w14:paraId="6892D1A2" w14:textId="77777777" w:rsidR="004C1D6C" w:rsidRPr="004C1D6C" w:rsidRDefault="004C1D6C" w:rsidP="004C1D6C">
      <w:pPr>
        <w:rPr>
          <w:b/>
          <w:bCs/>
        </w:rPr>
      </w:pPr>
      <w:r w:rsidRPr="004C1D6C">
        <w:rPr>
          <w:b/>
          <w:bCs/>
          <w:sz w:val="32"/>
          <w:szCs w:val="32"/>
          <w:u w:val="single"/>
        </w:rPr>
        <w:t>Introduction</w:t>
      </w:r>
    </w:p>
    <w:p w14:paraId="63811E8C" w14:textId="77777777" w:rsidR="004C1D6C" w:rsidRDefault="004C1D6C" w:rsidP="004C1D6C">
      <w:r w:rsidRPr="004C1D6C">
        <w:t xml:space="preserve">In this project, we will build a comprehensive data engineering pipeline using AWS cloud services. While we demonstrate the pipeline with the Spotify dataset, the project architecture is flexible enough to handle any dataset. The focus is on processing and </w:t>
      </w:r>
      <w:proofErr w:type="spellStart"/>
      <w:r w:rsidRPr="004C1D6C">
        <w:t>analyzing</w:t>
      </w:r>
      <w:proofErr w:type="spellEnd"/>
      <w:r w:rsidRPr="004C1D6C">
        <w:t xml:space="preserve"> data using various AWS tools like S3, Glue, Athena, and </w:t>
      </w:r>
      <w:proofErr w:type="spellStart"/>
      <w:r w:rsidRPr="004C1D6C">
        <w:t>QuickSight</w:t>
      </w:r>
      <w:proofErr w:type="spellEnd"/>
      <w:r w:rsidRPr="004C1D6C">
        <w:t>.</w:t>
      </w:r>
    </w:p>
    <w:p w14:paraId="4035CF4C" w14:textId="77777777" w:rsidR="004C1D6C" w:rsidRDefault="004C1D6C" w:rsidP="004C1D6C"/>
    <w:p w14:paraId="60FA8BE3" w14:textId="77777777" w:rsidR="004C1D6C" w:rsidRPr="004C1D6C" w:rsidRDefault="004C1D6C" w:rsidP="004C1D6C">
      <w:pPr>
        <w:shd w:val="clear" w:color="auto" w:fill="FFFFFF"/>
        <w:spacing w:before="360" w:after="240" w:line="240" w:lineRule="auto"/>
        <w:outlineLvl w:val="1"/>
        <w:rPr>
          <w:rFonts w:eastAsia="Times New Roman" w:cstheme="minorHAnsi"/>
          <w:b/>
          <w:bCs/>
          <w:color w:val="1F2328"/>
          <w:kern w:val="0"/>
          <w:sz w:val="32"/>
          <w:szCs w:val="32"/>
          <w:u w:val="single"/>
          <w:lang w:eastAsia="en-IN"/>
          <w14:ligatures w14:val="none"/>
        </w:rPr>
      </w:pPr>
      <w:r w:rsidRPr="004C1D6C">
        <w:rPr>
          <w:rFonts w:eastAsia="Times New Roman" w:cstheme="minorHAnsi"/>
          <w:b/>
          <w:bCs/>
          <w:color w:val="1F2328"/>
          <w:kern w:val="0"/>
          <w:sz w:val="32"/>
          <w:szCs w:val="32"/>
          <w:u w:val="single"/>
          <w:lang w:eastAsia="en-IN"/>
          <w14:ligatures w14:val="none"/>
        </w:rPr>
        <w:t>Project Architecture Overview</w:t>
      </w:r>
    </w:p>
    <w:p w14:paraId="06D55DE8" w14:textId="77777777" w:rsidR="004C1D6C" w:rsidRPr="004C1D6C" w:rsidRDefault="004C1D6C" w:rsidP="004C1D6C">
      <w:pPr>
        <w:numPr>
          <w:ilvl w:val="0"/>
          <w:numId w:val="2"/>
        </w:numPr>
        <w:shd w:val="clear" w:color="auto" w:fill="FFFFFF"/>
        <w:spacing w:before="100" w:beforeAutospacing="1" w:after="100" w:afterAutospacing="1" w:line="240" w:lineRule="auto"/>
        <w:rPr>
          <w:rFonts w:eastAsia="Times New Roman" w:cstheme="minorHAnsi"/>
          <w:color w:val="1F2328"/>
          <w:kern w:val="0"/>
          <w:lang w:eastAsia="en-IN"/>
          <w14:ligatures w14:val="none"/>
        </w:rPr>
      </w:pPr>
      <w:r w:rsidRPr="004C1D6C">
        <w:rPr>
          <w:rFonts w:eastAsia="Times New Roman" w:cstheme="minorHAnsi"/>
          <w:b/>
          <w:bCs/>
          <w:color w:val="1F2328"/>
          <w:kern w:val="0"/>
          <w:lang w:eastAsia="en-IN"/>
          <w14:ligatures w14:val="none"/>
        </w:rPr>
        <w:t>Staging Layer</w:t>
      </w:r>
      <w:r w:rsidRPr="004C1D6C">
        <w:rPr>
          <w:rFonts w:eastAsia="Times New Roman" w:cstheme="minorHAnsi"/>
          <w:color w:val="1F2328"/>
          <w:kern w:val="0"/>
          <w:lang w:eastAsia="en-IN"/>
          <w14:ligatures w14:val="none"/>
        </w:rPr>
        <w:t>: Raw data is stored in an S3 bucket.</w:t>
      </w:r>
    </w:p>
    <w:p w14:paraId="428049F9" w14:textId="77777777" w:rsidR="004C1D6C" w:rsidRPr="004C1D6C" w:rsidRDefault="004C1D6C" w:rsidP="004C1D6C">
      <w:pPr>
        <w:numPr>
          <w:ilvl w:val="0"/>
          <w:numId w:val="2"/>
        </w:numPr>
        <w:shd w:val="clear" w:color="auto" w:fill="FFFFFF"/>
        <w:spacing w:before="60" w:after="100" w:afterAutospacing="1" w:line="240" w:lineRule="auto"/>
        <w:rPr>
          <w:rFonts w:eastAsia="Times New Roman" w:cstheme="minorHAnsi"/>
          <w:color w:val="1F2328"/>
          <w:kern w:val="0"/>
          <w:lang w:eastAsia="en-IN"/>
          <w14:ligatures w14:val="none"/>
        </w:rPr>
      </w:pPr>
      <w:r w:rsidRPr="004C1D6C">
        <w:rPr>
          <w:rFonts w:eastAsia="Times New Roman" w:cstheme="minorHAnsi"/>
          <w:b/>
          <w:bCs/>
          <w:color w:val="1F2328"/>
          <w:kern w:val="0"/>
          <w:lang w:eastAsia="en-IN"/>
          <w14:ligatures w14:val="none"/>
        </w:rPr>
        <w:t>ETL Pipeline</w:t>
      </w:r>
      <w:r w:rsidRPr="004C1D6C">
        <w:rPr>
          <w:rFonts w:eastAsia="Times New Roman" w:cstheme="minorHAnsi"/>
          <w:color w:val="1F2328"/>
          <w:kern w:val="0"/>
          <w:lang w:eastAsia="en-IN"/>
          <w14:ligatures w14:val="none"/>
        </w:rPr>
        <w:t>: AWS Glue processes and transfers data from the staging layer to the data warehouse.</w:t>
      </w:r>
    </w:p>
    <w:p w14:paraId="4EA2B43E" w14:textId="77777777" w:rsidR="004C1D6C" w:rsidRPr="004C1D6C" w:rsidRDefault="004C1D6C" w:rsidP="004C1D6C">
      <w:pPr>
        <w:numPr>
          <w:ilvl w:val="0"/>
          <w:numId w:val="2"/>
        </w:numPr>
        <w:shd w:val="clear" w:color="auto" w:fill="FFFFFF"/>
        <w:spacing w:before="60" w:after="100" w:afterAutospacing="1" w:line="240" w:lineRule="auto"/>
        <w:rPr>
          <w:rFonts w:eastAsia="Times New Roman" w:cstheme="minorHAnsi"/>
          <w:color w:val="1F2328"/>
          <w:kern w:val="0"/>
          <w:lang w:eastAsia="en-IN"/>
          <w14:ligatures w14:val="none"/>
        </w:rPr>
      </w:pPr>
      <w:r w:rsidRPr="004C1D6C">
        <w:rPr>
          <w:rFonts w:eastAsia="Times New Roman" w:cstheme="minorHAnsi"/>
          <w:b/>
          <w:bCs/>
          <w:color w:val="1F2328"/>
          <w:kern w:val="0"/>
          <w:lang w:eastAsia="en-IN"/>
          <w14:ligatures w14:val="none"/>
        </w:rPr>
        <w:t>Data Warehouse</w:t>
      </w:r>
      <w:r w:rsidRPr="004C1D6C">
        <w:rPr>
          <w:rFonts w:eastAsia="Times New Roman" w:cstheme="minorHAnsi"/>
          <w:color w:val="1F2328"/>
          <w:kern w:val="0"/>
          <w:lang w:eastAsia="en-IN"/>
          <w14:ligatures w14:val="none"/>
        </w:rPr>
        <w:t>: Processed data is stored in another S3 bucket.</w:t>
      </w:r>
    </w:p>
    <w:p w14:paraId="52E97FBF" w14:textId="77777777" w:rsidR="004C1D6C" w:rsidRPr="004C1D6C" w:rsidRDefault="004C1D6C" w:rsidP="004C1D6C">
      <w:pPr>
        <w:numPr>
          <w:ilvl w:val="0"/>
          <w:numId w:val="2"/>
        </w:numPr>
        <w:shd w:val="clear" w:color="auto" w:fill="FFFFFF"/>
        <w:spacing w:before="60" w:after="100" w:afterAutospacing="1" w:line="240" w:lineRule="auto"/>
        <w:rPr>
          <w:rFonts w:eastAsia="Times New Roman" w:cstheme="minorHAnsi"/>
          <w:color w:val="1F2328"/>
          <w:kern w:val="0"/>
          <w:lang w:eastAsia="en-IN"/>
          <w14:ligatures w14:val="none"/>
        </w:rPr>
      </w:pPr>
      <w:r w:rsidRPr="004C1D6C">
        <w:rPr>
          <w:rFonts w:eastAsia="Times New Roman" w:cstheme="minorHAnsi"/>
          <w:b/>
          <w:bCs/>
          <w:color w:val="1F2328"/>
          <w:kern w:val="0"/>
          <w:lang w:eastAsia="en-IN"/>
          <w14:ligatures w14:val="none"/>
        </w:rPr>
        <w:t xml:space="preserve">Data </w:t>
      </w:r>
      <w:proofErr w:type="spellStart"/>
      <w:r w:rsidRPr="004C1D6C">
        <w:rPr>
          <w:rFonts w:eastAsia="Times New Roman" w:cstheme="minorHAnsi"/>
          <w:b/>
          <w:bCs/>
          <w:color w:val="1F2328"/>
          <w:kern w:val="0"/>
          <w:lang w:eastAsia="en-IN"/>
          <w14:ligatures w14:val="none"/>
        </w:rPr>
        <w:t>Catalog</w:t>
      </w:r>
      <w:proofErr w:type="spellEnd"/>
      <w:r w:rsidRPr="004C1D6C">
        <w:rPr>
          <w:rFonts w:eastAsia="Times New Roman" w:cstheme="minorHAnsi"/>
          <w:color w:val="1F2328"/>
          <w:kern w:val="0"/>
          <w:lang w:eastAsia="en-IN"/>
          <w14:ligatures w14:val="none"/>
        </w:rPr>
        <w:t>: AWS Glue Crawler creates a database and tables for the data warehouse.</w:t>
      </w:r>
    </w:p>
    <w:p w14:paraId="62D69854" w14:textId="77777777" w:rsidR="004C1D6C" w:rsidRPr="004C1D6C" w:rsidRDefault="004C1D6C" w:rsidP="004C1D6C">
      <w:pPr>
        <w:numPr>
          <w:ilvl w:val="0"/>
          <w:numId w:val="2"/>
        </w:numPr>
        <w:shd w:val="clear" w:color="auto" w:fill="FFFFFF"/>
        <w:spacing w:before="60" w:after="100" w:afterAutospacing="1" w:line="240" w:lineRule="auto"/>
        <w:rPr>
          <w:rFonts w:eastAsia="Times New Roman" w:cstheme="minorHAnsi"/>
          <w:color w:val="1F2328"/>
          <w:kern w:val="0"/>
          <w:lang w:eastAsia="en-IN"/>
          <w14:ligatures w14:val="none"/>
        </w:rPr>
      </w:pPr>
      <w:r w:rsidRPr="004C1D6C">
        <w:rPr>
          <w:rFonts w:eastAsia="Times New Roman" w:cstheme="minorHAnsi"/>
          <w:b/>
          <w:bCs/>
          <w:color w:val="1F2328"/>
          <w:kern w:val="0"/>
          <w:lang w:eastAsia="en-IN"/>
          <w14:ligatures w14:val="none"/>
        </w:rPr>
        <w:t>Data Analysis</w:t>
      </w:r>
      <w:r w:rsidRPr="004C1D6C">
        <w:rPr>
          <w:rFonts w:eastAsia="Times New Roman" w:cstheme="minorHAnsi"/>
          <w:color w:val="1F2328"/>
          <w:kern w:val="0"/>
          <w:lang w:eastAsia="en-IN"/>
          <w14:ligatures w14:val="none"/>
        </w:rPr>
        <w:t>: AWS Athena queries the processed data.</w:t>
      </w:r>
    </w:p>
    <w:p w14:paraId="5D9EB577" w14:textId="77777777" w:rsidR="004C1D6C" w:rsidRPr="004C1D6C" w:rsidRDefault="004C1D6C" w:rsidP="004C1D6C">
      <w:pPr>
        <w:numPr>
          <w:ilvl w:val="0"/>
          <w:numId w:val="2"/>
        </w:numPr>
        <w:shd w:val="clear" w:color="auto" w:fill="FFFFFF"/>
        <w:spacing w:before="60" w:after="100" w:afterAutospacing="1" w:line="240" w:lineRule="auto"/>
        <w:rPr>
          <w:rFonts w:ascii="Segoe UI" w:eastAsia="Times New Roman" w:hAnsi="Segoe UI" w:cs="Segoe UI"/>
          <w:color w:val="1F2328"/>
          <w:kern w:val="0"/>
          <w:lang w:eastAsia="en-IN"/>
          <w14:ligatures w14:val="none"/>
        </w:rPr>
      </w:pPr>
      <w:r w:rsidRPr="004C1D6C">
        <w:rPr>
          <w:rFonts w:eastAsia="Times New Roman" w:cstheme="minorHAnsi"/>
          <w:b/>
          <w:bCs/>
          <w:color w:val="1F2328"/>
          <w:kern w:val="0"/>
          <w:lang w:eastAsia="en-IN"/>
          <w14:ligatures w14:val="none"/>
        </w:rPr>
        <w:t>Data Visualization</w:t>
      </w:r>
      <w:r w:rsidRPr="004C1D6C">
        <w:rPr>
          <w:rFonts w:eastAsia="Times New Roman" w:cstheme="minorHAnsi"/>
          <w:color w:val="1F2328"/>
          <w:kern w:val="0"/>
          <w:lang w:eastAsia="en-IN"/>
          <w14:ligatures w14:val="none"/>
        </w:rPr>
        <w:t xml:space="preserve">: AWS </w:t>
      </w:r>
      <w:proofErr w:type="spellStart"/>
      <w:r w:rsidRPr="004C1D6C">
        <w:rPr>
          <w:rFonts w:eastAsia="Times New Roman" w:cstheme="minorHAnsi"/>
          <w:color w:val="1F2328"/>
          <w:kern w:val="0"/>
          <w:lang w:eastAsia="en-IN"/>
          <w14:ligatures w14:val="none"/>
        </w:rPr>
        <w:t>QuickSight</w:t>
      </w:r>
      <w:proofErr w:type="spellEnd"/>
      <w:r w:rsidRPr="004C1D6C">
        <w:rPr>
          <w:rFonts w:eastAsia="Times New Roman" w:cstheme="minorHAnsi"/>
          <w:color w:val="1F2328"/>
          <w:kern w:val="0"/>
          <w:lang w:eastAsia="en-IN"/>
          <w14:ligatures w14:val="none"/>
        </w:rPr>
        <w:t xml:space="preserve"> visualizes the data</w:t>
      </w:r>
      <w:r w:rsidRPr="004C1D6C">
        <w:rPr>
          <w:rFonts w:ascii="Segoe UI" w:eastAsia="Times New Roman" w:hAnsi="Segoe UI" w:cs="Segoe UI"/>
          <w:color w:val="1F2328"/>
          <w:kern w:val="0"/>
          <w:lang w:eastAsia="en-IN"/>
          <w14:ligatures w14:val="none"/>
        </w:rPr>
        <w:t>.</w:t>
      </w:r>
    </w:p>
    <w:p w14:paraId="0DD6E0C3" w14:textId="6EBCEDC5" w:rsidR="004C1D6C" w:rsidRPr="004C1D6C" w:rsidRDefault="004C1D6C" w:rsidP="004C1D6C">
      <w:pPr>
        <w:ind w:left="720"/>
      </w:pPr>
      <w:r w:rsidRPr="004C1D6C">
        <w:t>.</w:t>
      </w:r>
    </w:p>
    <w:p w14:paraId="1E831AAE" w14:textId="77777777" w:rsidR="004C1D6C" w:rsidRPr="004C1D6C" w:rsidRDefault="004C1D6C" w:rsidP="004C1D6C"/>
    <w:p w14:paraId="1BB0204C" w14:textId="77777777" w:rsidR="008C6335" w:rsidRDefault="008C6335" w:rsidP="004C1D6C">
      <w:pPr>
        <w:shd w:val="clear" w:color="auto" w:fill="FFFFFF"/>
        <w:spacing w:before="360" w:after="240" w:line="240" w:lineRule="auto"/>
        <w:outlineLvl w:val="1"/>
        <w:rPr>
          <w:rFonts w:eastAsia="Times New Roman" w:cstheme="minorHAnsi"/>
          <w:b/>
          <w:bCs/>
          <w:color w:val="1F2328"/>
          <w:kern w:val="0"/>
          <w:sz w:val="32"/>
          <w:szCs w:val="32"/>
          <w:u w:val="single"/>
          <w:lang w:eastAsia="en-IN"/>
          <w14:ligatures w14:val="none"/>
        </w:rPr>
      </w:pPr>
    </w:p>
    <w:p w14:paraId="2E62534A" w14:textId="77777777" w:rsidR="008C6335" w:rsidRDefault="008C6335" w:rsidP="004C1D6C">
      <w:pPr>
        <w:shd w:val="clear" w:color="auto" w:fill="FFFFFF"/>
        <w:spacing w:before="360" w:after="240" w:line="240" w:lineRule="auto"/>
        <w:outlineLvl w:val="1"/>
        <w:rPr>
          <w:rFonts w:eastAsia="Times New Roman" w:cstheme="minorHAnsi"/>
          <w:b/>
          <w:bCs/>
          <w:color w:val="1F2328"/>
          <w:kern w:val="0"/>
          <w:sz w:val="32"/>
          <w:szCs w:val="32"/>
          <w:u w:val="single"/>
          <w:lang w:eastAsia="en-IN"/>
          <w14:ligatures w14:val="none"/>
        </w:rPr>
      </w:pPr>
    </w:p>
    <w:p w14:paraId="6FA189A0" w14:textId="77777777" w:rsidR="008C6335" w:rsidRDefault="008C6335" w:rsidP="004C1D6C">
      <w:pPr>
        <w:shd w:val="clear" w:color="auto" w:fill="FFFFFF"/>
        <w:spacing w:before="360" w:after="240" w:line="240" w:lineRule="auto"/>
        <w:outlineLvl w:val="1"/>
        <w:rPr>
          <w:rFonts w:eastAsia="Times New Roman" w:cstheme="minorHAnsi"/>
          <w:b/>
          <w:bCs/>
          <w:color w:val="1F2328"/>
          <w:kern w:val="0"/>
          <w:sz w:val="32"/>
          <w:szCs w:val="32"/>
          <w:u w:val="single"/>
          <w:lang w:eastAsia="en-IN"/>
          <w14:ligatures w14:val="none"/>
        </w:rPr>
      </w:pPr>
    </w:p>
    <w:p w14:paraId="642D12A7" w14:textId="0D22158D" w:rsidR="004C1D6C" w:rsidRPr="004C1D6C" w:rsidRDefault="004C1D6C" w:rsidP="004C1D6C">
      <w:pPr>
        <w:shd w:val="clear" w:color="auto" w:fill="FFFFFF"/>
        <w:spacing w:before="360" w:after="240" w:line="240" w:lineRule="auto"/>
        <w:outlineLvl w:val="1"/>
        <w:rPr>
          <w:rFonts w:eastAsia="Times New Roman" w:cstheme="minorHAnsi"/>
          <w:b/>
          <w:bCs/>
          <w:color w:val="1F2328"/>
          <w:kern w:val="0"/>
          <w:sz w:val="32"/>
          <w:szCs w:val="32"/>
          <w:u w:val="single"/>
          <w:lang w:eastAsia="en-IN"/>
          <w14:ligatures w14:val="none"/>
        </w:rPr>
      </w:pPr>
      <w:r w:rsidRPr="004C1D6C">
        <w:rPr>
          <w:rFonts w:eastAsia="Times New Roman" w:cstheme="minorHAnsi"/>
          <w:b/>
          <w:bCs/>
          <w:color w:val="1F2328"/>
          <w:kern w:val="0"/>
          <w:sz w:val="32"/>
          <w:szCs w:val="32"/>
          <w:u w:val="single"/>
          <w:lang w:eastAsia="en-IN"/>
          <w14:ligatures w14:val="none"/>
        </w:rPr>
        <w:lastRenderedPageBreak/>
        <w:t>AWS Services Used</w:t>
      </w:r>
    </w:p>
    <w:p w14:paraId="30317EAA" w14:textId="77777777" w:rsidR="004C1D6C" w:rsidRPr="004C1D6C" w:rsidRDefault="004C1D6C" w:rsidP="004C1D6C">
      <w:pPr>
        <w:numPr>
          <w:ilvl w:val="0"/>
          <w:numId w:val="3"/>
        </w:numPr>
        <w:shd w:val="clear" w:color="auto" w:fill="FFFFFF"/>
        <w:spacing w:before="100" w:beforeAutospacing="1" w:after="100" w:afterAutospacing="1" w:line="240" w:lineRule="auto"/>
        <w:rPr>
          <w:rFonts w:eastAsia="Times New Roman" w:cstheme="minorHAnsi"/>
          <w:color w:val="1F2328"/>
          <w:kern w:val="0"/>
          <w:sz w:val="24"/>
          <w:szCs w:val="24"/>
          <w:lang w:eastAsia="en-IN"/>
          <w14:ligatures w14:val="none"/>
        </w:rPr>
      </w:pPr>
      <w:r w:rsidRPr="004C1D6C">
        <w:rPr>
          <w:rFonts w:eastAsia="Times New Roman" w:cstheme="minorHAnsi"/>
          <w:b/>
          <w:bCs/>
          <w:color w:val="1F2328"/>
          <w:kern w:val="0"/>
          <w:sz w:val="24"/>
          <w:szCs w:val="24"/>
          <w:lang w:eastAsia="en-IN"/>
          <w14:ligatures w14:val="none"/>
        </w:rPr>
        <w:t>Amazon S3</w:t>
      </w:r>
      <w:r w:rsidRPr="004C1D6C">
        <w:rPr>
          <w:rFonts w:eastAsia="Times New Roman" w:cstheme="minorHAnsi"/>
          <w:color w:val="1F2328"/>
          <w:kern w:val="0"/>
          <w:sz w:val="24"/>
          <w:szCs w:val="24"/>
          <w:lang w:eastAsia="en-IN"/>
          <w14:ligatures w14:val="none"/>
        </w:rPr>
        <w:t>: For storing raw and processed data.</w:t>
      </w:r>
    </w:p>
    <w:p w14:paraId="75D50C1B" w14:textId="77777777" w:rsidR="004C1D6C" w:rsidRPr="004C1D6C" w:rsidRDefault="004C1D6C" w:rsidP="004C1D6C">
      <w:pPr>
        <w:numPr>
          <w:ilvl w:val="0"/>
          <w:numId w:val="3"/>
        </w:numPr>
        <w:shd w:val="clear" w:color="auto" w:fill="FFFFFF"/>
        <w:spacing w:before="60" w:after="100" w:afterAutospacing="1" w:line="240" w:lineRule="auto"/>
        <w:rPr>
          <w:rFonts w:eastAsia="Times New Roman" w:cstheme="minorHAnsi"/>
          <w:color w:val="1F2328"/>
          <w:kern w:val="0"/>
          <w:sz w:val="24"/>
          <w:szCs w:val="24"/>
          <w:lang w:eastAsia="en-IN"/>
          <w14:ligatures w14:val="none"/>
        </w:rPr>
      </w:pPr>
      <w:r w:rsidRPr="004C1D6C">
        <w:rPr>
          <w:rFonts w:eastAsia="Times New Roman" w:cstheme="minorHAnsi"/>
          <w:b/>
          <w:bCs/>
          <w:color w:val="1F2328"/>
          <w:kern w:val="0"/>
          <w:sz w:val="24"/>
          <w:szCs w:val="24"/>
          <w:lang w:eastAsia="en-IN"/>
          <w14:ligatures w14:val="none"/>
        </w:rPr>
        <w:t>AWS Glue</w:t>
      </w:r>
      <w:r w:rsidRPr="004C1D6C">
        <w:rPr>
          <w:rFonts w:eastAsia="Times New Roman" w:cstheme="minorHAnsi"/>
          <w:color w:val="1F2328"/>
          <w:kern w:val="0"/>
          <w:sz w:val="24"/>
          <w:szCs w:val="24"/>
          <w:lang w:eastAsia="en-IN"/>
          <w14:ligatures w14:val="none"/>
        </w:rPr>
        <w:t>: For building and managing ETL pipelines.</w:t>
      </w:r>
    </w:p>
    <w:p w14:paraId="093E6B89" w14:textId="77777777" w:rsidR="004C1D6C" w:rsidRPr="004C1D6C" w:rsidRDefault="004C1D6C" w:rsidP="004C1D6C">
      <w:pPr>
        <w:numPr>
          <w:ilvl w:val="0"/>
          <w:numId w:val="3"/>
        </w:numPr>
        <w:shd w:val="clear" w:color="auto" w:fill="FFFFFF"/>
        <w:spacing w:before="60" w:after="100" w:afterAutospacing="1" w:line="240" w:lineRule="auto"/>
        <w:rPr>
          <w:rFonts w:eastAsia="Times New Roman" w:cstheme="minorHAnsi"/>
          <w:color w:val="1F2328"/>
          <w:kern w:val="0"/>
          <w:sz w:val="24"/>
          <w:szCs w:val="24"/>
          <w:lang w:eastAsia="en-IN"/>
          <w14:ligatures w14:val="none"/>
        </w:rPr>
      </w:pPr>
      <w:r w:rsidRPr="004C1D6C">
        <w:rPr>
          <w:rFonts w:eastAsia="Times New Roman" w:cstheme="minorHAnsi"/>
          <w:b/>
          <w:bCs/>
          <w:color w:val="1F2328"/>
          <w:kern w:val="0"/>
          <w:sz w:val="24"/>
          <w:szCs w:val="24"/>
          <w:lang w:eastAsia="en-IN"/>
          <w14:ligatures w14:val="none"/>
        </w:rPr>
        <w:t>AWS Athena</w:t>
      </w:r>
      <w:r w:rsidRPr="004C1D6C">
        <w:rPr>
          <w:rFonts w:eastAsia="Times New Roman" w:cstheme="minorHAnsi"/>
          <w:color w:val="1F2328"/>
          <w:kern w:val="0"/>
          <w:sz w:val="24"/>
          <w:szCs w:val="24"/>
          <w:lang w:eastAsia="en-IN"/>
          <w14:ligatures w14:val="none"/>
        </w:rPr>
        <w:t>: For querying data using SQL-like syntax.</w:t>
      </w:r>
    </w:p>
    <w:p w14:paraId="3AB026D5" w14:textId="77777777" w:rsidR="004C1D6C" w:rsidRDefault="004C1D6C" w:rsidP="004C1D6C">
      <w:pPr>
        <w:numPr>
          <w:ilvl w:val="0"/>
          <w:numId w:val="3"/>
        </w:num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r w:rsidRPr="004C1D6C">
        <w:rPr>
          <w:rFonts w:eastAsia="Times New Roman" w:cstheme="minorHAnsi"/>
          <w:b/>
          <w:bCs/>
          <w:color w:val="1F2328"/>
          <w:kern w:val="0"/>
          <w:sz w:val="24"/>
          <w:szCs w:val="24"/>
          <w:lang w:eastAsia="en-IN"/>
          <w14:ligatures w14:val="none"/>
        </w:rPr>
        <w:t xml:space="preserve">AWS </w:t>
      </w:r>
      <w:proofErr w:type="spellStart"/>
      <w:r w:rsidRPr="004C1D6C">
        <w:rPr>
          <w:rFonts w:eastAsia="Times New Roman" w:cstheme="minorHAnsi"/>
          <w:b/>
          <w:bCs/>
          <w:color w:val="1F2328"/>
          <w:kern w:val="0"/>
          <w:sz w:val="24"/>
          <w:szCs w:val="24"/>
          <w:lang w:eastAsia="en-IN"/>
          <w14:ligatures w14:val="none"/>
        </w:rPr>
        <w:t>QuickSight</w:t>
      </w:r>
      <w:proofErr w:type="spellEnd"/>
      <w:r w:rsidRPr="004C1D6C">
        <w:rPr>
          <w:rFonts w:eastAsia="Times New Roman" w:cstheme="minorHAnsi"/>
          <w:color w:val="1F2328"/>
          <w:kern w:val="0"/>
          <w:sz w:val="24"/>
          <w:szCs w:val="24"/>
          <w:lang w:eastAsia="en-IN"/>
          <w14:ligatures w14:val="none"/>
        </w:rPr>
        <w:t>: For visualizing data</w:t>
      </w:r>
      <w:r w:rsidRPr="004C1D6C">
        <w:rPr>
          <w:rFonts w:ascii="Segoe UI" w:eastAsia="Times New Roman" w:hAnsi="Segoe UI" w:cs="Segoe UI"/>
          <w:color w:val="1F2328"/>
          <w:kern w:val="0"/>
          <w:sz w:val="24"/>
          <w:szCs w:val="24"/>
          <w:lang w:eastAsia="en-IN"/>
          <w14:ligatures w14:val="none"/>
        </w:rPr>
        <w:t>.</w:t>
      </w:r>
    </w:p>
    <w:p w14:paraId="4C17C1E8" w14:textId="62C8A685" w:rsidR="004C1D6C" w:rsidRPr="004C1D6C" w:rsidRDefault="004C1D6C" w:rsidP="004C1D6C">
      <w:pPr>
        <w:numPr>
          <w:ilvl w:val="0"/>
          <w:numId w:val="3"/>
        </w:num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r w:rsidRPr="004C1D6C">
        <w:rPr>
          <w:rFonts w:eastAsia="Times New Roman" w:cstheme="minorHAnsi"/>
          <w:b/>
          <w:bCs/>
          <w:color w:val="1F2328"/>
          <w:kern w:val="0"/>
          <w:lang w:eastAsia="en-IN"/>
          <w14:ligatures w14:val="none"/>
        </w:rPr>
        <w:t>AWS CloudWatch</w:t>
      </w:r>
      <w:r>
        <w:rPr>
          <w:rFonts w:eastAsia="Times New Roman" w:cstheme="minorHAnsi"/>
          <w:b/>
          <w:bCs/>
          <w:color w:val="1F2328"/>
          <w:kern w:val="0"/>
          <w:sz w:val="24"/>
          <w:szCs w:val="24"/>
          <w:lang w:eastAsia="en-IN"/>
          <w14:ligatures w14:val="none"/>
        </w:rPr>
        <w:t xml:space="preserve"> </w:t>
      </w:r>
      <w:r w:rsidRPr="004C1D6C">
        <w:rPr>
          <w:rFonts w:eastAsia="Times New Roman" w:cstheme="minorHAnsi"/>
          <w:color w:val="1F2328"/>
          <w:kern w:val="0"/>
          <w:lang w:eastAsia="en-IN"/>
          <w14:ligatures w14:val="none"/>
        </w:rPr>
        <w:t>monitoring, logging, and alerting across our data pipeline.</w:t>
      </w:r>
    </w:p>
    <w:p w14:paraId="5C364C74" w14:textId="77777777" w:rsidR="004C1D6C" w:rsidRDefault="004C1D6C" w:rsidP="004C1D6C">
      <w:pPr>
        <w:shd w:val="clear" w:color="auto" w:fill="FFFFFF"/>
        <w:spacing w:before="60" w:after="100" w:afterAutospacing="1" w:line="240" w:lineRule="auto"/>
        <w:rPr>
          <w:rFonts w:ascii="Segoe UI" w:eastAsia="Times New Roman" w:hAnsi="Segoe UI" w:cs="Segoe UI"/>
          <w:b/>
          <w:bCs/>
          <w:color w:val="1F2328"/>
          <w:kern w:val="0"/>
          <w:sz w:val="24"/>
          <w:szCs w:val="24"/>
          <w:lang w:eastAsia="en-IN"/>
          <w14:ligatures w14:val="none"/>
        </w:rPr>
      </w:pPr>
    </w:p>
    <w:p w14:paraId="1661C67A" w14:textId="622C6547" w:rsidR="004C1D6C" w:rsidRPr="004C1D6C" w:rsidRDefault="004C1D6C" w:rsidP="004C1D6C">
      <w:pPr>
        <w:shd w:val="clear" w:color="auto" w:fill="FFFFFF"/>
        <w:spacing w:before="60" w:after="100" w:afterAutospacing="1" w:line="240" w:lineRule="auto"/>
        <w:rPr>
          <w:rFonts w:ascii="Segoe UI" w:eastAsia="Times New Roman" w:hAnsi="Segoe UI" w:cs="Segoe UI"/>
          <w:b/>
          <w:bCs/>
          <w:color w:val="1F2328"/>
          <w:kern w:val="0"/>
          <w:sz w:val="32"/>
          <w:szCs w:val="32"/>
          <w:u w:val="single"/>
          <w:lang w:eastAsia="en-IN"/>
          <w14:ligatures w14:val="none"/>
        </w:rPr>
      </w:pPr>
      <w:r w:rsidRPr="004C1D6C">
        <w:rPr>
          <w:rFonts w:ascii="Segoe UI" w:eastAsia="Times New Roman" w:hAnsi="Segoe UI" w:cs="Segoe UI"/>
          <w:b/>
          <w:bCs/>
          <w:color w:val="1F2328"/>
          <w:kern w:val="0"/>
          <w:sz w:val="32"/>
          <w:szCs w:val="32"/>
          <w:u w:val="single"/>
          <w:lang w:eastAsia="en-IN"/>
          <w14:ligatures w14:val="none"/>
        </w:rPr>
        <w:t>Data Source</w:t>
      </w:r>
    </w:p>
    <w:p w14:paraId="4007F4D0" w14:textId="77777777" w:rsidR="004C1D6C" w:rsidRPr="004C1D6C" w:rsidRDefault="004C1D6C" w:rsidP="004C1D6C">
      <w:pPr>
        <w:shd w:val="clear" w:color="auto" w:fill="FFFFFF"/>
        <w:spacing w:before="60" w:after="100" w:afterAutospacing="1" w:line="240" w:lineRule="auto"/>
        <w:rPr>
          <w:rFonts w:eastAsia="Times New Roman" w:cstheme="minorHAnsi"/>
          <w:color w:val="1F2328"/>
          <w:kern w:val="0"/>
          <w:lang w:eastAsia="en-IN"/>
          <w14:ligatures w14:val="none"/>
        </w:rPr>
      </w:pPr>
      <w:r w:rsidRPr="004C1D6C">
        <w:rPr>
          <w:rFonts w:eastAsia="Times New Roman" w:cstheme="minorHAnsi"/>
          <w:color w:val="1F2328"/>
          <w:kern w:val="0"/>
          <w:lang w:eastAsia="en-IN"/>
          <w14:ligatures w14:val="none"/>
        </w:rPr>
        <w:t>The data used in this project is sourced from the </w:t>
      </w:r>
      <w:hyperlink r:id="rId7" w:history="1">
        <w:r w:rsidRPr="004C1D6C">
          <w:rPr>
            <w:rStyle w:val="Hyperlink"/>
            <w:rFonts w:eastAsia="Times New Roman" w:cstheme="minorHAnsi"/>
            <w:kern w:val="0"/>
            <w:lang w:eastAsia="en-IN"/>
            <w14:ligatures w14:val="none"/>
          </w:rPr>
          <w:t>Spotify Dataset 2023</w:t>
        </w:r>
      </w:hyperlink>
      <w:r w:rsidRPr="004C1D6C">
        <w:rPr>
          <w:rFonts w:eastAsia="Times New Roman" w:cstheme="minorHAnsi"/>
          <w:color w:val="1F2328"/>
          <w:kern w:val="0"/>
          <w:lang w:eastAsia="en-IN"/>
          <w14:ligatures w14:val="none"/>
        </w:rPr>
        <w:t> available on Kaggle. The dataset, created by Tony Gordon Jr., includes detailed information about Spotify albums, artists, tracks, and various audio features like danceability, energy, loudness, and more. Although this project uses the Spotify dataset, the pipeline is designed to be dataset-agnostic.</w:t>
      </w:r>
    </w:p>
    <w:p w14:paraId="0C4795C6" w14:textId="77777777" w:rsidR="004C1D6C" w:rsidRPr="004C1D6C" w:rsidRDefault="004C1D6C" w:rsidP="004C1D6C">
      <w:pPr>
        <w:shd w:val="clear" w:color="auto" w:fill="FFFFFF"/>
        <w:spacing w:before="60" w:after="100" w:afterAutospacing="1" w:line="240" w:lineRule="auto"/>
        <w:rPr>
          <w:rFonts w:ascii="Segoe UI" w:eastAsia="Times New Roman" w:hAnsi="Segoe UI" w:cs="Segoe UI"/>
          <w:b/>
          <w:bCs/>
          <w:color w:val="1F2328"/>
          <w:kern w:val="0"/>
          <w:sz w:val="32"/>
          <w:szCs w:val="32"/>
          <w:u w:val="single"/>
          <w:lang w:eastAsia="en-IN"/>
          <w14:ligatures w14:val="none"/>
        </w:rPr>
      </w:pPr>
      <w:r w:rsidRPr="004C1D6C">
        <w:rPr>
          <w:rFonts w:ascii="Segoe UI" w:eastAsia="Times New Roman" w:hAnsi="Segoe UI" w:cs="Segoe UI"/>
          <w:b/>
          <w:bCs/>
          <w:color w:val="1F2328"/>
          <w:kern w:val="0"/>
          <w:sz w:val="32"/>
          <w:szCs w:val="32"/>
          <w:u w:val="single"/>
          <w:lang w:eastAsia="en-IN"/>
          <w14:ligatures w14:val="none"/>
        </w:rPr>
        <w:t>Data Description</w:t>
      </w:r>
    </w:p>
    <w:p w14:paraId="314987F9" w14:textId="77777777" w:rsidR="004C1D6C" w:rsidRPr="004C1D6C" w:rsidRDefault="004C1D6C" w:rsidP="004C1D6C">
      <w:pPr>
        <w:numPr>
          <w:ilvl w:val="0"/>
          <w:numId w:val="4"/>
        </w:numPr>
        <w:shd w:val="clear" w:color="auto" w:fill="FFFFFF"/>
        <w:spacing w:before="60" w:after="100" w:afterAutospacing="1" w:line="240" w:lineRule="auto"/>
        <w:rPr>
          <w:rFonts w:eastAsia="Times New Roman" w:cstheme="minorHAnsi"/>
          <w:color w:val="1F2328"/>
          <w:kern w:val="0"/>
          <w:lang w:eastAsia="en-IN"/>
          <w14:ligatures w14:val="none"/>
        </w:rPr>
      </w:pPr>
      <w:r w:rsidRPr="004C1D6C">
        <w:rPr>
          <w:rFonts w:eastAsia="Times New Roman" w:cstheme="minorHAnsi"/>
          <w:b/>
          <w:bCs/>
          <w:color w:val="1F2328"/>
          <w:kern w:val="0"/>
          <w:lang w:eastAsia="en-IN"/>
          <w14:ligatures w14:val="none"/>
        </w:rPr>
        <w:t>Albums</w:t>
      </w:r>
      <w:r w:rsidRPr="004C1D6C">
        <w:rPr>
          <w:rFonts w:eastAsia="Times New Roman" w:cstheme="minorHAnsi"/>
          <w:color w:val="1F2328"/>
          <w:kern w:val="0"/>
          <w:lang w:eastAsia="en-IN"/>
          <w14:ligatures w14:val="none"/>
        </w:rPr>
        <w:t>: Contains details of all the albums, including album ID, name, popularity, and release date.</w:t>
      </w:r>
    </w:p>
    <w:p w14:paraId="6CF23A64" w14:textId="77777777" w:rsidR="004C1D6C" w:rsidRPr="004C1D6C" w:rsidRDefault="004C1D6C" w:rsidP="004C1D6C">
      <w:pPr>
        <w:numPr>
          <w:ilvl w:val="0"/>
          <w:numId w:val="4"/>
        </w:numPr>
        <w:shd w:val="clear" w:color="auto" w:fill="FFFFFF"/>
        <w:spacing w:before="60" w:after="100" w:afterAutospacing="1" w:line="240" w:lineRule="auto"/>
        <w:rPr>
          <w:rFonts w:eastAsia="Times New Roman" w:cstheme="minorHAnsi"/>
          <w:color w:val="1F2328"/>
          <w:kern w:val="0"/>
          <w:lang w:eastAsia="en-IN"/>
          <w14:ligatures w14:val="none"/>
        </w:rPr>
      </w:pPr>
      <w:r w:rsidRPr="004C1D6C">
        <w:rPr>
          <w:rFonts w:eastAsia="Times New Roman" w:cstheme="minorHAnsi"/>
          <w:b/>
          <w:bCs/>
          <w:color w:val="1F2328"/>
          <w:kern w:val="0"/>
          <w:lang w:eastAsia="en-IN"/>
          <w14:ligatures w14:val="none"/>
        </w:rPr>
        <w:t>Artists</w:t>
      </w:r>
      <w:r w:rsidRPr="004C1D6C">
        <w:rPr>
          <w:rFonts w:eastAsia="Times New Roman" w:cstheme="minorHAnsi"/>
          <w:color w:val="1F2328"/>
          <w:kern w:val="0"/>
          <w:lang w:eastAsia="en-IN"/>
          <w14:ligatures w14:val="none"/>
        </w:rPr>
        <w:t>: Contains information about the artists, including their names, number of followers, and genres.</w:t>
      </w:r>
    </w:p>
    <w:p w14:paraId="23B6ED7D" w14:textId="77777777" w:rsidR="004C1D6C" w:rsidRPr="004C1D6C" w:rsidRDefault="004C1D6C" w:rsidP="004C1D6C">
      <w:pPr>
        <w:numPr>
          <w:ilvl w:val="0"/>
          <w:numId w:val="4"/>
        </w:numPr>
        <w:shd w:val="clear" w:color="auto" w:fill="FFFFFF"/>
        <w:spacing w:before="60" w:after="100" w:afterAutospacing="1" w:line="240" w:lineRule="auto"/>
        <w:rPr>
          <w:rFonts w:eastAsia="Times New Roman" w:cstheme="minorHAnsi"/>
          <w:color w:val="1F2328"/>
          <w:kern w:val="0"/>
          <w:lang w:eastAsia="en-IN"/>
          <w14:ligatures w14:val="none"/>
        </w:rPr>
      </w:pPr>
      <w:r w:rsidRPr="004C1D6C">
        <w:rPr>
          <w:rFonts w:eastAsia="Times New Roman" w:cstheme="minorHAnsi"/>
          <w:b/>
          <w:bCs/>
          <w:color w:val="1F2328"/>
          <w:kern w:val="0"/>
          <w:lang w:eastAsia="en-IN"/>
          <w14:ligatures w14:val="none"/>
        </w:rPr>
        <w:t>Tracks</w:t>
      </w:r>
      <w:r w:rsidRPr="004C1D6C">
        <w:rPr>
          <w:rFonts w:eastAsia="Times New Roman" w:cstheme="minorHAnsi"/>
          <w:color w:val="1F2328"/>
          <w:kern w:val="0"/>
          <w:lang w:eastAsia="en-IN"/>
          <w14:ligatures w14:val="none"/>
        </w:rPr>
        <w:t>: Contains track-level data, including track ID, popularity, and other features like danceability and energy.</w:t>
      </w:r>
    </w:p>
    <w:p w14:paraId="3BC1A243" w14:textId="77777777" w:rsidR="004C1D6C" w:rsidRPr="004C1D6C" w:rsidRDefault="004C1D6C" w:rsidP="004C1D6C">
      <w:pPr>
        <w:numPr>
          <w:ilvl w:val="0"/>
          <w:numId w:val="4"/>
        </w:numPr>
        <w:shd w:val="clear" w:color="auto" w:fill="FFFFFF"/>
        <w:spacing w:before="60" w:after="100" w:afterAutospacing="1" w:line="240" w:lineRule="auto"/>
        <w:rPr>
          <w:rFonts w:eastAsia="Times New Roman" w:cstheme="minorHAnsi"/>
          <w:color w:val="1F2328"/>
          <w:kern w:val="0"/>
          <w:lang w:eastAsia="en-IN"/>
          <w14:ligatures w14:val="none"/>
        </w:rPr>
      </w:pPr>
      <w:r w:rsidRPr="004C1D6C">
        <w:rPr>
          <w:rFonts w:eastAsia="Times New Roman" w:cstheme="minorHAnsi"/>
          <w:b/>
          <w:bCs/>
          <w:color w:val="1F2328"/>
          <w:kern w:val="0"/>
          <w:lang w:eastAsia="en-IN"/>
          <w14:ligatures w14:val="none"/>
        </w:rPr>
        <w:t>Spotify Features</w:t>
      </w:r>
      <w:r w:rsidRPr="004C1D6C">
        <w:rPr>
          <w:rFonts w:eastAsia="Times New Roman" w:cstheme="minorHAnsi"/>
          <w:color w:val="1F2328"/>
          <w:kern w:val="0"/>
          <w:lang w:eastAsia="en-IN"/>
          <w14:ligatures w14:val="none"/>
        </w:rPr>
        <w:t xml:space="preserve">: Contains various audio features like loudness, mode, </w:t>
      </w:r>
      <w:proofErr w:type="spellStart"/>
      <w:r w:rsidRPr="004C1D6C">
        <w:rPr>
          <w:rFonts w:eastAsia="Times New Roman" w:cstheme="minorHAnsi"/>
          <w:color w:val="1F2328"/>
          <w:kern w:val="0"/>
          <w:lang w:eastAsia="en-IN"/>
          <w14:ligatures w14:val="none"/>
        </w:rPr>
        <w:t>speechiness</w:t>
      </w:r>
      <w:proofErr w:type="spellEnd"/>
      <w:r w:rsidRPr="004C1D6C">
        <w:rPr>
          <w:rFonts w:eastAsia="Times New Roman" w:cstheme="minorHAnsi"/>
          <w:color w:val="1F2328"/>
          <w:kern w:val="0"/>
          <w:lang w:eastAsia="en-IN"/>
          <w14:ligatures w14:val="none"/>
        </w:rPr>
        <w:t>, and valence</w:t>
      </w:r>
    </w:p>
    <w:p w14:paraId="51DD308D" w14:textId="77777777" w:rsidR="004C1D6C" w:rsidRPr="004C1D6C" w:rsidRDefault="004C1D6C" w:rsidP="004C1D6C">
      <w:pPr>
        <w:shd w:val="clear" w:color="auto" w:fill="FFFFFF"/>
        <w:spacing w:before="60" w:after="100" w:afterAutospacing="1" w:line="240" w:lineRule="auto"/>
        <w:rPr>
          <w:rFonts w:ascii="Segoe UI" w:eastAsia="Times New Roman" w:hAnsi="Segoe UI" w:cs="Segoe UI"/>
          <w:color w:val="1F2328"/>
          <w:kern w:val="0"/>
          <w:sz w:val="24"/>
          <w:szCs w:val="24"/>
          <w:lang w:eastAsia="en-IN"/>
          <w14:ligatures w14:val="none"/>
        </w:rPr>
      </w:pPr>
    </w:p>
    <w:p w14:paraId="0DBD4E61" w14:textId="77777777" w:rsidR="00A22283" w:rsidRPr="00A22283" w:rsidRDefault="00A22283" w:rsidP="00A22283">
      <w:pPr>
        <w:rPr>
          <w:b/>
          <w:bCs/>
          <w:sz w:val="32"/>
          <w:szCs w:val="32"/>
          <w:u w:val="single"/>
        </w:rPr>
      </w:pPr>
      <w:r w:rsidRPr="00A22283">
        <w:rPr>
          <w:b/>
          <w:bCs/>
          <w:sz w:val="32"/>
          <w:szCs w:val="32"/>
          <w:u w:val="single"/>
        </w:rPr>
        <w:t>Project Implementation</w:t>
      </w:r>
    </w:p>
    <w:p w14:paraId="74E1D3E1" w14:textId="77777777" w:rsidR="007467D7" w:rsidRPr="007467D7" w:rsidRDefault="007467D7" w:rsidP="007467D7">
      <w:pPr>
        <w:rPr>
          <w:b/>
          <w:bCs/>
        </w:rPr>
      </w:pPr>
      <w:r w:rsidRPr="007467D7">
        <w:rPr>
          <w:b/>
          <w:bCs/>
        </w:rPr>
        <w:t>Creating S3 Buckets</w:t>
      </w:r>
    </w:p>
    <w:p w14:paraId="5FA38D7B" w14:textId="7370A125" w:rsidR="00A22283" w:rsidRDefault="007467D7" w:rsidP="004C1D6C">
      <w:r w:rsidRPr="007467D7">
        <w:t>We set up S3 buckets to store raw and processed data. The staging folder in the S3 bucket will hold the raw data files, while the data-warehouse folder will store the processed data. This separation ensures organized storage and easy retrieval of data at different stages of the pipeline.</w:t>
      </w:r>
    </w:p>
    <w:p w14:paraId="281A7087" w14:textId="6E06DF96" w:rsidR="00A22283" w:rsidRDefault="007467D7" w:rsidP="004C1D6C">
      <w:r w:rsidRPr="007467D7">
        <w:rPr>
          <w:noProof/>
        </w:rPr>
        <w:lastRenderedPageBreak/>
        <w:drawing>
          <wp:inline distT="0" distB="0" distL="0" distR="0" wp14:anchorId="18BC8245" wp14:editId="1187DBF6">
            <wp:extent cx="5731510" cy="3223895"/>
            <wp:effectExtent l="0" t="0" r="2540" b="0"/>
            <wp:docPr id="49169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7242" name=""/>
                    <pic:cNvPicPr/>
                  </pic:nvPicPr>
                  <pic:blipFill>
                    <a:blip r:embed="rId8"/>
                    <a:stretch>
                      <a:fillRect/>
                    </a:stretch>
                  </pic:blipFill>
                  <pic:spPr>
                    <a:xfrm>
                      <a:off x="0" y="0"/>
                      <a:ext cx="5731510" cy="3223895"/>
                    </a:xfrm>
                    <a:prstGeom prst="rect">
                      <a:avLst/>
                    </a:prstGeom>
                  </pic:spPr>
                </pic:pic>
              </a:graphicData>
            </a:graphic>
          </wp:inline>
        </w:drawing>
      </w:r>
    </w:p>
    <w:p w14:paraId="1987C26F" w14:textId="77777777" w:rsidR="007467D7" w:rsidRDefault="007467D7" w:rsidP="004C1D6C"/>
    <w:p w14:paraId="55A70199" w14:textId="6D156780" w:rsidR="007467D7" w:rsidRDefault="007467D7" w:rsidP="004C1D6C">
      <w:r w:rsidRPr="007467D7">
        <w:rPr>
          <w:noProof/>
        </w:rPr>
        <w:drawing>
          <wp:inline distT="0" distB="0" distL="0" distR="0" wp14:anchorId="69309AF9" wp14:editId="6B5CE20D">
            <wp:extent cx="5731510" cy="3223895"/>
            <wp:effectExtent l="0" t="0" r="2540" b="0"/>
            <wp:docPr id="90195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59213" name=""/>
                    <pic:cNvPicPr/>
                  </pic:nvPicPr>
                  <pic:blipFill>
                    <a:blip r:embed="rId9"/>
                    <a:stretch>
                      <a:fillRect/>
                    </a:stretch>
                  </pic:blipFill>
                  <pic:spPr>
                    <a:xfrm>
                      <a:off x="0" y="0"/>
                      <a:ext cx="5731510" cy="3223895"/>
                    </a:xfrm>
                    <a:prstGeom prst="rect">
                      <a:avLst/>
                    </a:prstGeom>
                  </pic:spPr>
                </pic:pic>
              </a:graphicData>
            </a:graphic>
          </wp:inline>
        </w:drawing>
      </w:r>
    </w:p>
    <w:p w14:paraId="6B2CB3F8" w14:textId="77777777" w:rsidR="007467D7" w:rsidRDefault="007467D7" w:rsidP="004C1D6C"/>
    <w:p w14:paraId="1C9A1E29" w14:textId="77777777" w:rsidR="007467D7" w:rsidRDefault="007467D7" w:rsidP="004C1D6C"/>
    <w:p w14:paraId="2F038FBE" w14:textId="2D501D15" w:rsidR="007467D7" w:rsidRDefault="007467D7" w:rsidP="004C1D6C">
      <w:r>
        <w:t>We upload the csv files in the staging folder</w:t>
      </w:r>
    </w:p>
    <w:p w14:paraId="5633E709" w14:textId="7A396244" w:rsidR="007467D7" w:rsidRDefault="007467D7" w:rsidP="004C1D6C">
      <w:r w:rsidRPr="007467D7">
        <w:rPr>
          <w:noProof/>
        </w:rPr>
        <w:lastRenderedPageBreak/>
        <w:drawing>
          <wp:inline distT="0" distB="0" distL="0" distR="0" wp14:anchorId="067BB541" wp14:editId="6A79548F">
            <wp:extent cx="5731510" cy="3223895"/>
            <wp:effectExtent l="0" t="0" r="2540" b="0"/>
            <wp:docPr id="184174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1697" name=""/>
                    <pic:cNvPicPr/>
                  </pic:nvPicPr>
                  <pic:blipFill>
                    <a:blip r:embed="rId10"/>
                    <a:stretch>
                      <a:fillRect/>
                    </a:stretch>
                  </pic:blipFill>
                  <pic:spPr>
                    <a:xfrm>
                      <a:off x="0" y="0"/>
                      <a:ext cx="5731510" cy="3223895"/>
                    </a:xfrm>
                    <a:prstGeom prst="rect">
                      <a:avLst/>
                    </a:prstGeom>
                  </pic:spPr>
                </pic:pic>
              </a:graphicData>
            </a:graphic>
          </wp:inline>
        </w:drawing>
      </w:r>
    </w:p>
    <w:p w14:paraId="28132391" w14:textId="77777777" w:rsidR="007467D7" w:rsidRDefault="007467D7" w:rsidP="004C1D6C"/>
    <w:p w14:paraId="4A557D5A" w14:textId="77777777" w:rsidR="007467D7" w:rsidRDefault="007467D7" w:rsidP="004C1D6C"/>
    <w:p w14:paraId="1CB8E70F" w14:textId="77777777" w:rsidR="007467D7" w:rsidRDefault="007467D7" w:rsidP="004C1D6C"/>
    <w:p w14:paraId="1319DE0E" w14:textId="77777777" w:rsidR="007467D7" w:rsidRDefault="007467D7" w:rsidP="004C1D6C"/>
    <w:p w14:paraId="5AEBDC66" w14:textId="77777777" w:rsidR="007467D7" w:rsidRDefault="007467D7" w:rsidP="004C1D6C"/>
    <w:p w14:paraId="72DE5ACB" w14:textId="77777777" w:rsidR="007467D7" w:rsidRPr="007467D7" w:rsidRDefault="007467D7" w:rsidP="007467D7">
      <w:pPr>
        <w:rPr>
          <w:b/>
          <w:bCs/>
        </w:rPr>
      </w:pPr>
      <w:r w:rsidRPr="007467D7">
        <w:rPr>
          <w:b/>
          <w:bCs/>
        </w:rPr>
        <w:t>Setting Up AWS Glue for ETL</w:t>
      </w:r>
    </w:p>
    <w:p w14:paraId="574E19E7" w14:textId="77777777" w:rsidR="007467D7" w:rsidRPr="007467D7" w:rsidRDefault="007467D7" w:rsidP="007467D7">
      <w:r w:rsidRPr="007467D7">
        <w:t>AWS Glue is used to create a data pipeline that automates the process of extracting data from the staging folder, transforming it by joining and cleaning the data, and then loading it into the data-warehouse folder. This step highlights the power of Glue in managing ETL (Extract, Transform, Load) operations seamlessly.</w:t>
      </w:r>
    </w:p>
    <w:p w14:paraId="4BC9E4F2" w14:textId="77777777" w:rsidR="007467D7" w:rsidRDefault="007467D7" w:rsidP="004C1D6C"/>
    <w:p w14:paraId="47226EB4" w14:textId="53B4A763" w:rsidR="00D06793" w:rsidRDefault="00D06793" w:rsidP="004C1D6C">
      <w:r w:rsidRPr="00D06793">
        <w:rPr>
          <w:noProof/>
        </w:rPr>
        <w:lastRenderedPageBreak/>
        <w:drawing>
          <wp:inline distT="0" distB="0" distL="0" distR="0" wp14:anchorId="166B6AED" wp14:editId="008A4639">
            <wp:extent cx="5731510" cy="3223895"/>
            <wp:effectExtent l="0" t="0" r="2540" b="0"/>
            <wp:docPr id="67589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7416" name=""/>
                    <pic:cNvPicPr/>
                  </pic:nvPicPr>
                  <pic:blipFill>
                    <a:blip r:embed="rId11"/>
                    <a:stretch>
                      <a:fillRect/>
                    </a:stretch>
                  </pic:blipFill>
                  <pic:spPr>
                    <a:xfrm>
                      <a:off x="0" y="0"/>
                      <a:ext cx="5731510" cy="3223895"/>
                    </a:xfrm>
                    <a:prstGeom prst="rect">
                      <a:avLst/>
                    </a:prstGeom>
                  </pic:spPr>
                </pic:pic>
              </a:graphicData>
            </a:graphic>
          </wp:inline>
        </w:drawing>
      </w:r>
    </w:p>
    <w:p w14:paraId="39150E7F" w14:textId="77777777" w:rsidR="00D06793" w:rsidRDefault="00D06793" w:rsidP="004C1D6C"/>
    <w:p w14:paraId="40A81542" w14:textId="77777777" w:rsidR="00D06793" w:rsidRDefault="00D06793" w:rsidP="00D06793">
      <w:pPr>
        <w:numPr>
          <w:ilvl w:val="0"/>
          <w:numId w:val="5"/>
        </w:numPr>
      </w:pPr>
      <w:r w:rsidRPr="00D06793">
        <w:t xml:space="preserve">Select the </w:t>
      </w:r>
      <w:r w:rsidRPr="00D06793">
        <w:rPr>
          <w:b/>
          <w:bCs/>
        </w:rPr>
        <w:t>First Amazon S3 bucket</w:t>
      </w:r>
      <w:r w:rsidRPr="00D06793">
        <w:t xml:space="preserve"> and rename it with </w:t>
      </w:r>
      <w:r w:rsidRPr="00D06793">
        <w:rPr>
          <w:b/>
          <w:bCs/>
        </w:rPr>
        <w:t>“artist”</w:t>
      </w:r>
      <w:r w:rsidRPr="00D06793">
        <w:t xml:space="preserve"> and click on </w:t>
      </w:r>
      <w:r w:rsidRPr="00D06793">
        <w:rPr>
          <w:b/>
          <w:bCs/>
        </w:rPr>
        <w:t>browse</w:t>
      </w:r>
      <w:r w:rsidRPr="00D06793">
        <w:t xml:space="preserve"> and select the file from the </w:t>
      </w:r>
      <w:r w:rsidRPr="00D06793">
        <w:rPr>
          <w:b/>
          <w:bCs/>
        </w:rPr>
        <w:t>s3://spotify-aws-prjct/staging/spotify_artist_data_2023.csv</w:t>
      </w:r>
      <w:r w:rsidRPr="00D06793">
        <w:t xml:space="preserve">. Select the </w:t>
      </w:r>
      <w:r w:rsidRPr="00D06793">
        <w:rPr>
          <w:b/>
          <w:bCs/>
        </w:rPr>
        <w:t>Data format as CSV</w:t>
      </w:r>
      <w:r w:rsidRPr="00D06793">
        <w:t>.</w:t>
      </w:r>
    </w:p>
    <w:p w14:paraId="475C1103" w14:textId="3FFB04FC" w:rsidR="00D06793" w:rsidRDefault="00D06793" w:rsidP="00D06793">
      <w:pPr>
        <w:numPr>
          <w:ilvl w:val="0"/>
          <w:numId w:val="5"/>
        </w:numPr>
      </w:pPr>
      <w:r>
        <w:t>Repeat the step for the other two</w:t>
      </w:r>
    </w:p>
    <w:p w14:paraId="1826257F" w14:textId="6648D235" w:rsidR="00D06793" w:rsidRPr="00D06793" w:rsidRDefault="00D06793" w:rsidP="00D06793">
      <w:pPr>
        <w:ind w:left="720"/>
      </w:pPr>
      <w:r w:rsidRPr="00D06793">
        <w:rPr>
          <w:noProof/>
        </w:rPr>
        <w:drawing>
          <wp:inline distT="0" distB="0" distL="0" distR="0" wp14:anchorId="12B52AAD" wp14:editId="24D60508">
            <wp:extent cx="5002167" cy="3223895"/>
            <wp:effectExtent l="0" t="0" r="8255" b="0"/>
            <wp:docPr id="81765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3400" name=""/>
                    <pic:cNvPicPr/>
                  </pic:nvPicPr>
                  <pic:blipFill>
                    <a:blip r:embed="rId12"/>
                    <a:stretch>
                      <a:fillRect/>
                    </a:stretch>
                  </pic:blipFill>
                  <pic:spPr>
                    <a:xfrm>
                      <a:off x="0" y="0"/>
                      <a:ext cx="5012561" cy="3230594"/>
                    </a:xfrm>
                    <a:prstGeom prst="rect">
                      <a:avLst/>
                    </a:prstGeom>
                  </pic:spPr>
                </pic:pic>
              </a:graphicData>
            </a:graphic>
          </wp:inline>
        </w:drawing>
      </w:r>
    </w:p>
    <w:p w14:paraId="7C145124" w14:textId="77777777" w:rsidR="00D06793" w:rsidRDefault="00D06793" w:rsidP="004C1D6C"/>
    <w:p w14:paraId="2DDC66C5" w14:textId="77777777" w:rsidR="00D06793" w:rsidRPr="00D06793" w:rsidRDefault="00D06793" w:rsidP="00D06793">
      <w:r w:rsidRPr="00D06793">
        <w:rPr>
          <w:b/>
          <w:bCs/>
        </w:rPr>
        <w:t>4. Configure Data Transformations:</w:t>
      </w:r>
    </w:p>
    <w:p w14:paraId="3E5DEA50" w14:textId="395B9A83" w:rsidR="00D06793" w:rsidRDefault="00D06793" w:rsidP="004C1D6C">
      <w:pPr>
        <w:numPr>
          <w:ilvl w:val="0"/>
          <w:numId w:val="6"/>
        </w:numPr>
      </w:pPr>
      <w:r w:rsidRPr="00D06793">
        <w:t xml:space="preserve">Now to join </w:t>
      </w:r>
      <w:r w:rsidRPr="00D06793">
        <w:rPr>
          <w:b/>
          <w:bCs/>
        </w:rPr>
        <w:t>album</w:t>
      </w:r>
      <w:r w:rsidRPr="00D06793">
        <w:t xml:space="preserve"> and </w:t>
      </w:r>
      <w:r w:rsidRPr="00D06793">
        <w:rPr>
          <w:b/>
          <w:bCs/>
        </w:rPr>
        <w:t>artist</w:t>
      </w:r>
      <w:r w:rsidRPr="00D06793">
        <w:t xml:space="preserve">, click on the </w:t>
      </w:r>
      <w:r w:rsidRPr="00D06793">
        <w:rPr>
          <w:b/>
          <w:bCs/>
        </w:rPr>
        <w:t>ADD symbol</w:t>
      </w:r>
      <w:r w:rsidRPr="00D06793">
        <w:t xml:space="preserve">, select </w:t>
      </w:r>
      <w:r w:rsidRPr="00D06793">
        <w:rPr>
          <w:b/>
          <w:bCs/>
        </w:rPr>
        <w:t>join</w:t>
      </w:r>
      <w:r w:rsidRPr="00D06793">
        <w:t xml:space="preserve"> from </w:t>
      </w:r>
      <w:r w:rsidRPr="00D06793">
        <w:rPr>
          <w:b/>
          <w:bCs/>
        </w:rPr>
        <w:t>Transforms</w:t>
      </w:r>
      <w:r w:rsidRPr="00D06793">
        <w:t xml:space="preserve"> and connect nodes as per the image below.</w:t>
      </w:r>
    </w:p>
    <w:p w14:paraId="06D9A332" w14:textId="516D68BC" w:rsidR="00D06793" w:rsidRDefault="00D06793" w:rsidP="004C1D6C">
      <w:r w:rsidRPr="00D06793">
        <w:rPr>
          <w:noProof/>
        </w:rPr>
        <w:lastRenderedPageBreak/>
        <w:drawing>
          <wp:inline distT="0" distB="0" distL="0" distR="0" wp14:anchorId="6D57D9AC" wp14:editId="18D430AB">
            <wp:extent cx="5345067" cy="3223895"/>
            <wp:effectExtent l="0" t="0" r="8255" b="0"/>
            <wp:docPr id="56133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39299" name=""/>
                    <pic:cNvPicPr/>
                  </pic:nvPicPr>
                  <pic:blipFill>
                    <a:blip r:embed="rId13"/>
                    <a:stretch>
                      <a:fillRect/>
                    </a:stretch>
                  </pic:blipFill>
                  <pic:spPr>
                    <a:xfrm>
                      <a:off x="0" y="0"/>
                      <a:ext cx="5349693" cy="3226685"/>
                    </a:xfrm>
                    <a:prstGeom prst="rect">
                      <a:avLst/>
                    </a:prstGeom>
                  </pic:spPr>
                </pic:pic>
              </a:graphicData>
            </a:graphic>
          </wp:inline>
        </w:drawing>
      </w:r>
    </w:p>
    <w:p w14:paraId="565CD70E" w14:textId="77777777" w:rsidR="00D06793" w:rsidRDefault="00D06793" w:rsidP="004C1D6C"/>
    <w:p w14:paraId="6CD9727D" w14:textId="77777777" w:rsidR="00D06793" w:rsidRDefault="00D06793" w:rsidP="00D06793">
      <w:pPr>
        <w:numPr>
          <w:ilvl w:val="0"/>
          <w:numId w:val="7"/>
        </w:numPr>
      </w:pPr>
      <w:r w:rsidRPr="00D06793">
        <w:t xml:space="preserve">After Joining the nodes of both the buckets to the </w:t>
      </w:r>
      <w:r w:rsidRPr="00D06793">
        <w:rPr>
          <w:b/>
          <w:bCs/>
        </w:rPr>
        <w:t>Join Transform</w:t>
      </w:r>
      <w:r w:rsidRPr="00D06793">
        <w:t xml:space="preserve">. Add a Condition where </w:t>
      </w:r>
      <w:r w:rsidRPr="00D06793">
        <w:rPr>
          <w:b/>
          <w:bCs/>
        </w:rPr>
        <w:t>artist 'id' = albums '</w:t>
      </w:r>
      <w:proofErr w:type="spellStart"/>
      <w:r w:rsidRPr="00D06793">
        <w:rPr>
          <w:b/>
          <w:bCs/>
        </w:rPr>
        <w:t>artist_id</w:t>
      </w:r>
      <w:proofErr w:type="spellEnd"/>
      <w:r w:rsidRPr="00D06793">
        <w:rPr>
          <w:b/>
          <w:bCs/>
        </w:rPr>
        <w:t>'</w:t>
      </w:r>
      <w:r w:rsidRPr="00D06793">
        <w:t xml:space="preserve"> and rename the join </w:t>
      </w:r>
      <w:r w:rsidRPr="00D06793">
        <w:rPr>
          <w:b/>
          <w:bCs/>
        </w:rPr>
        <w:t>“Album and Artist Join”</w:t>
      </w:r>
      <w:r w:rsidRPr="00D06793">
        <w:t>.</w:t>
      </w:r>
    </w:p>
    <w:p w14:paraId="03F8AA29" w14:textId="77777777" w:rsidR="00F85AC3" w:rsidRDefault="00F85AC3" w:rsidP="00F85AC3"/>
    <w:p w14:paraId="453C11C6" w14:textId="2D61D6DE" w:rsidR="00F85AC3" w:rsidRDefault="00E476E3" w:rsidP="00F85AC3">
      <w:r w:rsidRPr="00E476E3">
        <w:t xml:space="preserve">Now add another </w:t>
      </w:r>
      <w:r w:rsidRPr="00E476E3">
        <w:rPr>
          <w:b/>
          <w:bCs/>
        </w:rPr>
        <w:t>Join Transform</w:t>
      </w:r>
      <w:r w:rsidRPr="00E476E3">
        <w:t xml:space="preserve"> to join </w:t>
      </w:r>
      <w:r w:rsidRPr="00E476E3">
        <w:rPr>
          <w:b/>
          <w:bCs/>
        </w:rPr>
        <w:t>‘track’ S3 bucket</w:t>
      </w:r>
      <w:r w:rsidRPr="00E476E3">
        <w:t xml:space="preserve"> and </w:t>
      </w:r>
      <w:r w:rsidRPr="00E476E3">
        <w:rPr>
          <w:b/>
          <w:bCs/>
        </w:rPr>
        <w:t>‘Album and Artist’ Join</w:t>
      </w:r>
      <w:r w:rsidRPr="00E476E3">
        <w:t>.</w:t>
      </w:r>
    </w:p>
    <w:p w14:paraId="617553F4" w14:textId="77777777" w:rsidR="00E476E3" w:rsidRDefault="00E476E3" w:rsidP="00F85AC3"/>
    <w:p w14:paraId="641C975E" w14:textId="77777777" w:rsidR="00E476E3" w:rsidRPr="00D06793" w:rsidRDefault="00E476E3" w:rsidP="00F85AC3"/>
    <w:p w14:paraId="4079236B" w14:textId="04DE93FB" w:rsidR="00504069" w:rsidRDefault="00504069" w:rsidP="004C1D6C">
      <w:r w:rsidRPr="00504069">
        <w:rPr>
          <w:noProof/>
        </w:rPr>
        <w:drawing>
          <wp:inline distT="0" distB="0" distL="0" distR="0" wp14:anchorId="5A5DEDB2" wp14:editId="18EB2144">
            <wp:extent cx="5731510" cy="3223895"/>
            <wp:effectExtent l="0" t="0" r="2540" b="0"/>
            <wp:docPr id="19556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1871" name=""/>
                    <pic:cNvPicPr/>
                  </pic:nvPicPr>
                  <pic:blipFill>
                    <a:blip r:embed="rId14"/>
                    <a:stretch>
                      <a:fillRect/>
                    </a:stretch>
                  </pic:blipFill>
                  <pic:spPr>
                    <a:xfrm>
                      <a:off x="0" y="0"/>
                      <a:ext cx="5731510" cy="3223895"/>
                    </a:xfrm>
                    <a:prstGeom prst="rect">
                      <a:avLst/>
                    </a:prstGeom>
                  </pic:spPr>
                </pic:pic>
              </a:graphicData>
            </a:graphic>
          </wp:inline>
        </w:drawing>
      </w:r>
    </w:p>
    <w:p w14:paraId="2D69E0AA" w14:textId="1A6FD874" w:rsidR="00504069" w:rsidRDefault="00504069" w:rsidP="00504069">
      <w:pPr>
        <w:pStyle w:val="NormalWeb"/>
        <w:ind w:left="120"/>
      </w:pPr>
      <w:r>
        <w:lastRenderedPageBreak/>
        <w:t xml:space="preserve">Now select the </w:t>
      </w:r>
      <w:r>
        <w:rPr>
          <w:b/>
          <w:bCs/>
        </w:rPr>
        <w:t>Join</w:t>
      </w:r>
      <w:r>
        <w:t xml:space="preserve"> and add the condition </w:t>
      </w:r>
      <w:r>
        <w:rPr>
          <w:b/>
          <w:bCs/>
        </w:rPr>
        <w:t>Album and Artist Join ‘</w:t>
      </w:r>
      <w:proofErr w:type="spellStart"/>
      <w:r>
        <w:rPr>
          <w:b/>
          <w:bCs/>
        </w:rPr>
        <w:t>track_id</w:t>
      </w:r>
      <w:proofErr w:type="spellEnd"/>
      <w:r>
        <w:rPr>
          <w:b/>
          <w:bCs/>
        </w:rPr>
        <w:t>’ = tracks ‘id’</w:t>
      </w:r>
      <w:r>
        <w:t xml:space="preserve">         and rename the join as </w:t>
      </w:r>
      <w:r>
        <w:rPr>
          <w:b/>
          <w:bCs/>
        </w:rPr>
        <w:t>‘Join with Tracks’</w:t>
      </w:r>
      <w:r>
        <w:t>.</w:t>
      </w:r>
    </w:p>
    <w:p w14:paraId="6205B2E9" w14:textId="77777777" w:rsidR="001C605D" w:rsidRDefault="001C605D" w:rsidP="00504069">
      <w:pPr>
        <w:pStyle w:val="NormalWeb"/>
        <w:ind w:left="120"/>
      </w:pPr>
    </w:p>
    <w:p w14:paraId="10036837" w14:textId="77777777" w:rsidR="001C605D" w:rsidRDefault="001C605D" w:rsidP="00504069">
      <w:pPr>
        <w:pStyle w:val="NormalWeb"/>
        <w:ind w:left="120"/>
      </w:pPr>
    </w:p>
    <w:p w14:paraId="3E1C7658" w14:textId="77777777" w:rsidR="001C605D" w:rsidRDefault="001C605D" w:rsidP="00504069">
      <w:pPr>
        <w:pStyle w:val="NormalWeb"/>
        <w:ind w:left="120"/>
      </w:pPr>
    </w:p>
    <w:p w14:paraId="248A298F" w14:textId="77777777" w:rsidR="001C605D" w:rsidRDefault="001C605D" w:rsidP="00504069">
      <w:pPr>
        <w:pStyle w:val="NormalWeb"/>
        <w:ind w:left="120"/>
      </w:pPr>
    </w:p>
    <w:p w14:paraId="53B760C3" w14:textId="77777777" w:rsidR="001C605D" w:rsidRDefault="001C605D" w:rsidP="00504069">
      <w:pPr>
        <w:pStyle w:val="NormalWeb"/>
        <w:ind w:left="120"/>
      </w:pPr>
    </w:p>
    <w:p w14:paraId="771DB60D" w14:textId="40FF3F12" w:rsidR="001C605D" w:rsidRDefault="001C605D" w:rsidP="00504069">
      <w:pPr>
        <w:pStyle w:val="NormalWeb"/>
        <w:ind w:left="120"/>
        <w:rPr>
          <w:b/>
          <w:bCs/>
        </w:rPr>
      </w:pPr>
      <w:r w:rsidRPr="001C605D">
        <w:rPr>
          <w:b/>
          <w:bCs/>
          <w:noProof/>
        </w:rPr>
        <w:drawing>
          <wp:inline distT="0" distB="0" distL="0" distR="0" wp14:anchorId="1B236C4F" wp14:editId="3F8296A4">
            <wp:extent cx="5731510" cy="3223895"/>
            <wp:effectExtent l="0" t="0" r="2540" b="0"/>
            <wp:docPr id="209505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6010" name=""/>
                    <pic:cNvPicPr/>
                  </pic:nvPicPr>
                  <pic:blipFill>
                    <a:blip r:embed="rId15"/>
                    <a:stretch>
                      <a:fillRect/>
                    </a:stretch>
                  </pic:blipFill>
                  <pic:spPr>
                    <a:xfrm>
                      <a:off x="0" y="0"/>
                      <a:ext cx="5731510" cy="3223895"/>
                    </a:xfrm>
                    <a:prstGeom prst="rect">
                      <a:avLst/>
                    </a:prstGeom>
                  </pic:spPr>
                </pic:pic>
              </a:graphicData>
            </a:graphic>
          </wp:inline>
        </w:drawing>
      </w:r>
    </w:p>
    <w:p w14:paraId="2AF06308" w14:textId="3DE54B5C" w:rsidR="001C605D" w:rsidRPr="001C605D" w:rsidRDefault="001C605D" w:rsidP="001C605D">
      <w:pPr>
        <w:pStyle w:val="NormalWeb"/>
        <w:ind w:left="720"/>
        <w:rPr>
          <w:b/>
          <w:bCs/>
        </w:rPr>
      </w:pPr>
    </w:p>
    <w:p w14:paraId="6313FA3A" w14:textId="71B9655A" w:rsidR="001C605D" w:rsidRPr="001C605D" w:rsidRDefault="001C605D" w:rsidP="001C605D">
      <w:pPr>
        <w:pStyle w:val="NormalWeb"/>
        <w:rPr>
          <w:b/>
          <w:bCs/>
        </w:rPr>
      </w:pPr>
      <w:r w:rsidRPr="001C605D">
        <w:rPr>
          <w:b/>
          <w:bCs/>
        </w:rPr>
        <w:t>Rename the Destination node and add the Target location and make sure the compression type is Snappy.</w:t>
      </w:r>
    </w:p>
    <w:p w14:paraId="0DE0A93C" w14:textId="05FD4A2E" w:rsidR="001C605D" w:rsidRDefault="001C605D" w:rsidP="001C605D">
      <w:pPr>
        <w:pStyle w:val="NormalWeb"/>
        <w:rPr>
          <w:b/>
          <w:bCs/>
        </w:rPr>
      </w:pPr>
      <w:r w:rsidRPr="001C605D">
        <w:rPr>
          <w:b/>
          <w:bCs/>
          <w:noProof/>
        </w:rPr>
        <w:lastRenderedPageBreak/>
        <w:drawing>
          <wp:inline distT="0" distB="0" distL="0" distR="0" wp14:anchorId="61136EF2" wp14:editId="5AD9DF4A">
            <wp:extent cx="5731510" cy="3223895"/>
            <wp:effectExtent l="0" t="0" r="2540" b="0"/>
            <wp:docPr id="38172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24973" name=""/>
                    <pic:cNvPicPr/>
                  </pic:nvPicPr>
                  <pic:blipFill>
                    <a:blip r:embed="rId16"/>
                    <a:stretch>
                      <a:fillRect/>
                    </a:stretch>
                  </pic:blipFill>
                  <pic:spPr>
                    <a:xfrm>
                      <a:off x="0" y="0"/>
                      <a:ext cx="5731510" cy="3223895"/>
                    </a:xfrm>
                    <a:prstGeom prst="rect">
                      <a:avLst/>
                    </a:prstGeom>
                  </pic:spPr>
                </pic:pic>
              </a:graphicData>
            </a:graphic>
          </wp:inline>
        </w:drawing>
      </w:r>
    </w:p>
    <w:p w14:paraId="14EDBB2D" w14:textId="77777777" w:rsidR="001C605D" w:rsidRDefault="001C605D" w:rsidP="001C605D">
      <w:pPr>
        <w:pStyle w:val="NormalWeb"/>
        <w:rPr>
          <w:b/>
          <w:bCs/>
        </w:rPr>
      </w:pPr>
    </w:p>
    <w:p w14:paraId="4DE3EBDB" w14:textId="4DEF9C65" w:rsidR="001C605D" w:rsidRDefault="001C605D" w:rsidP="001C605D">
      <w:pPr>
        <w:pStyle w:val="NormalWeb"/>
        <w:rPr>
          <w:b/>
          <w:bCs/>
        </w:rPr>
      </w:pPr>
      <w:r w:rsidRPr="001C605D">
        <w:rPr>
          <w:b/>
          <w:bCs/>
          <w:noProof/>
        </w:rPr>
        <w:drawing>
          <wp:inline distT="0" distB="0" distL="0" distR="0" wp14:anchorId="7C4F9A97" wp14:editId="6D023E4F">
            <wp:extent cx="5731510" cy="3223895"/>
            <wp:effectExtent l="0" t="0" r="2540" b="0"/>
            <wp:docPr id="110048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80465" name=""/>
                    <pic:cNvPicPr/>
                  </pic:nvPicPr>
                  <pic:blipFill>
                    <a:blip r:embed="rId17"/>
                    <a:stretch>
                      <a:fillRect/>
                    </a:stretch>
                  </pic:blipFill>
                  <pic:spPr>
                    <a:xfrm>
                      <a:off x="0" y="0"/>
                      <a:ext cx="5731510" cy="3223895"/>
                    </a:xfrm>
                    <a:prstGeom prst="rect">
                      <a:avLst/>
                    </a:prstGeom>
                  </pic:spPr>
                </pic:pic>
              </a:graphicData>
            </a:graphic>
          </wp:inline>
        </w:drawing>
      </w:r>
    </w:p>
    <w:p w14:paraId="1DD323FA" w14:textId="77777777" w:rsidR="009C2C7C" w:rsidRPr="009C2C7C" w:rsidRDefault="009C2C7C" w:rsidP="009C2C7C">
      <w:pPr>
        <w:pStyle w:val="NormalWeb"/>
        <w:rPr>
          <w:b/>
          <w:bCs/>
        </w:rPr>
      </w:pPr>
      <w:r w:rsidRPr="009C2C7C">
        <w:rPr>
          <w:b/>
          <w:bCs/>
        </w:rPr>
        <w:t>6. Run the Glue Job:</w:t>
      </w:r>
    </w:p>
    <w:p w14:paraId="481802B7" w14:textId="77777777" w:rsidR="009C2C7C" w:rsidRPr="009C2C7C" w:rsidRDefault="009C2C7C" w:rsidP="009C2C7C">
      <w:pPr>
        <w:pStyle w:val="NormalWeb"/>
        <w:numPr>
          <w:ilvl w:val="0"/>
          <w:numId w:val="9"/>
        </w:numPr>
        <w:rPr>
          <w:b/>
          <w:bCs/>
        </w:rPr>
      </w:pPr>
      <w:r w:rsidRPr="009C2C7C">
        <w:rPr>
          <w:b/>
          <w:bCs/>
        </w:rPr>
        <w:t>Review your job settings.</w:t>
      </w:r>
    </w:p>
    <w:p w14:paraId="7980388B" w14:textId="1F134F20" w:rsidR="001C605D" w:rsidRPr="009C2C7C" w:rsidRDefault="009C2C7C" w:rsidP="001C605D">
      <w:pPr>
        <w:pStyle w:val="NormalWeb"/>
        <w:numPr>
          <w:ilvl w:val="0"/>
          <w:numId w:val="9"/>
        </w:numPr>
        <w:rPr>
          <w:b/>
          <w:bCs/>
        </w:rPr>
      </w:pPr>
      <w:r w:rsidRPr="009C2C7C">
        <w:rPr>
          <w:b/>
          <w:bCs/>
        </w:rPr>
        <w:t>Click "Run job" to start the ETL process, transforming and moving data from the staging layer to the data warehouse.</w:t>
      </w:r>
    </w:p>
    <w:p w14:paraId="522D095D" w14:textId="489C4990" w:rsidR="001C605D" w:rsidRDefault="009C2C7C" w:rsidP="001C605D">
      <w:pPr>
        <w:pStyle w:val="NormalWeb"/>
        <w:rPr>
          <w:b/>
          <w:bCs/>
        </w:rPr>
      </w:pPr>
      <w:r w:rsidRPr="009C2C7C">
        <w:rPr>
          <w:b/>
          <w:bCs/>
          <w:noProof/>
        </w:rPr>
        <w:lastRenderedPageBreak/>
        <w:drawing>
          <wp:inline distT="0" distB="0" distL="0" distR="0" wp14:anchorId="2EBEF3C1" wp14:editId="3BAE3541">
            <wp:extent cx="5731510" cy="3223895"/>
            <wp:effectExtent l="0" t="0" r="2540" b="0"/>
            <wp:docPr id="213919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7810" name=""/>
                    <pic:cNvPicPr/>
                  </pic:nvPicPr>
                  <pic:blipFill>
                    <a:blip r:embed="rId18"/>
                    <a:stretch>
                      <a:fillRect/>
                    </a:stretch>
                  </pic:blipFill>
                  <pic:spPr>
                    <a:xfrm>
                      <a:off x="0" y="0"/>
                      <a:ext cx="5731510" cy="3223895"/>
                    </a:xfrm>
                    <a:prstGeom prst="rect">
                      <a:avLst/>
                    </a:prstGeom>
                  </pic:spPr>
                </pic:pic>
              </a:graphicData>
            </a:graphic>
          </wp:inline>
        </w:drawing>
      </w:r>
    </w:p>
    <w:p w14:paraId="7C49494B" w14:textId="77777777" w:rsidR="00FF50AC" w:rsidRDefault="00FF50AC" w:rsidP="001C605D">
      <w:pPr>
        <w:pStyle w:val="NormalWeb"/>
        <w:rPr>
          <w:b/>
          <w:bCs/>
        </w:rPr>
      </w:pPr>
    </w:p>
    <w:p w14:paraId="33414956" w14:textId="2F3B2235" w:rsidR="00FF50AC" w:rsidRDefault="00FF50AC" w:rsidP="001C605D">
      <w:pPr>
        <w:pStyle w:val="NormalWeb"/>
        <w:rPr>
          <w:b/>
          <w:bCs/>
        </w:rPr>
      </w:pPr>
      <w:r w:rsidRPr="00FF50AC">
        <w:rPr>
          <w:b/>
          <w:bCs/>
        </w:rPr>
        <w:t>Check S3 bucket if the files are Parsed.</w:t>
      </w:r>
    </w:p>
    <w:p w14:paraId="1FA1774E" w14:textId="1E4FD5AC" w:rsidR="00FF50AC" w:rsidRDefault="00FF50AC" w:rsidP="001C605D">
      <w:pPr>
        <w:pStyle w:val="NormalWeb"/>
        <w:rPr>
          <w:b/>
          <w:bCs/>
        </w:rPr>
      </w:pPr>
      <w:r w:rsidRPr="00FF50AC">
        <w:rPr>
          <w:b/>
          <w:bCs/>
          <w:noProof/>
        </w:rPr>
        <w:drawing>
          <wp:inline distT="0" distB="0" distL="0" distR="0" wp14:anchorId="77C4EE83" wp14:editId="6C29D987">
            <wp:extent cx="5731510" cy="3223895"/>
            <wp:effectExtent l="0" t="0" r="2540" b="0"/>
            <wp:docPr id="56903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39351" name=""/>
                    <pic:cNvPicPr/>
                  </pic:nvPicPr>
                  <pic:blipFill>
                    <a:blip r:embed="rId19"/>
                    <a:stretch>
                      <a:fillRect/>
                    </a:stretch>
                  </pic:blipFill>
                  <pic:spPr>
                    <a:xfrm>
                      <a:off x="0" y="0"/>
                      <a:ext cx="5731510" cy="3223895"/>
                    </a:xfrm>
                    <a:prstGeom prst="rect">
                      <a:avLst/>
                    </a:prstGeom>
                  </pic:spPr>
                </pic:pic>
              </a:graphicData>
            </a:graphic>
          </wp:inline>
        </w:drawing>
      </w:r>
    </w:p>
    <w:p w14:paraId="1D099D80" w14:textId="77777777" w:rsidR="00FF50AC" w:rsidRDefault="00FF50AC" w:rsidP="001C605D">
      <w:pPr>
        <w:pStyle w:val="NormalWeb"/>
        <w:rPr>
          <w:b/>
          <w:bCs/>
        </w:rPr>
      </w:pPr>
    </w:p>
    <w:p w14:paraId="25C191B7" w14:textId="77777777" w:rsidR="00910A3C" w:rsidRPr="00910A3C" w:rsidRDefault="00910A3C" w:rsidP="00910A3C">
      <w:pPr>
        <w:pStyle w:val="NormalWeb"/>
        <w:rPr>
          <w:b/>
          <w:bCs/>
        </w:rPr>
      </w:pPr>
      <w:r w:rsidRPr="00910A3C">
        <w:rPr>
          <w:b/>
          <w:bCs/>
        </w:rPr>
        <w:t xml:space="preserve">Step 4: Creating a Data </w:t>
      </w:r>
      <w:proofErr w:type="spellStart"/>
      <w:r w:rsidRPr="00910A3C">
        <w:rPr>
          <w:b/>
          <w:bCs/>
        </w:rPr>
        <w:t>Catalog</w:t>
      </w:r>
      <w:proofErr w:type="spellEnd"/>
      <w:r w:rsidRPr="00910A3C">
        <w:rPr>
          <w:b/>
          <w:bCs/>
        </w:rPr>
        <w:t xml:space="preserve"> with AWS Glue Crawler</w:t>
      </w:r>
    </w:p>
    <w:p w14:paraId="0DFFD08E" w14:textId="77777777" w:rsidR="00910A3C" w:rsidRPr="00910A3C" w:rsidRDefault="00910A3C" w:rsidP="00910A3C">
      <w:pPr>
        <w:pStyle w:val="NormalWeb"/>
        <w:numPr>
          <w:ilvl w:val="0"/>
          <w:numId w:val="10"/>
        </w:numPr>
        <w:rPr>
          <w:b/>
          <w:bCs/>
        </w:rPr>
      </w:pPr>
      <w:r w:rsidRPr="00910A3C">
        <w:rPr>
          <w:b/>
          <w:bCs/>
        </w:rPr>
        <w:t>Create a New Crawler:</w:t>
      </w:r>
    </w:p>
    <w:p w14:paraId="29F09E78" w14:textId="77777777" w:rsidR="00910A3C" w:rsidRPr="00910A3C" w:rsidRDefault="00910A3C" w:rsidP="00910A3C">
      <w:pPr>
        <w:pStyle w:val="NormalWeb"/>
        <w:numPr>
          <w:ilvl w:val="1"/>
          <w:numId w:val="10"/>
        </w:numPr>
        <w:rPr>
          <w:b/>
          <w:bCs/>
        </w:rPr>
      </w:pPr>
      <w:r w:rsidRPr="00910A3C">
        <w:rPr>
          <w:b/>
          <w:bCs/>
        </w:rPr>
        <w:t xml:space="preserve">In the AWS Glue dashboard, click on "Crawlers" under the "Data </w:t>
      </w:r>
      <w:proofErr w:type="spellStart"/>
      <w:r w:rsidRPr="00910A3C">
        <w:rPr>
          <w:b/>
          <w:bCs/>
        </w:rPr>
        <w:t>catalog</w:t>
      </w:r>
      <w:proofErr w:type="spellEnd"/>
      <w:r w:rsidRPr="00910A3C">
        <w:rPr>
          <w:b/>
          <w:bCs/>
        </w:rPr>
        <w:t>" section.</w:t>
      </w:r>
    </w:p>
    <w:p w14:paraId="0EFC34FE" w14:textId="77777777" w:rsidR="00910A3C" w:rsidRDefault="00910A3C" w:rsidP="00910A3C">
      <w:pPr>
        <w:pStyle w:val="NormalWeb"/>
        <w:numPr>
          <w:ilvl w:val="1"/>
          <w:numId w:val="10"/>
        </w:numPr>
        <w:rPr>
          <w:b/>
          <w:bCs/>
        </w:rPr>
      </w:pPr>
      <w:r w:rsidRPr="00910A3C">
        <w:rPr>
          <w:b/>
          <w:bCs/>
        </w:rPr>
        <w:lastRenderedPageBreak/>
        <w:t>Click "Create crawler."</w:t>
      </w:r>
    </w:p>
    <w:p w14:paraId="47AE1465" w14:textId="7C298791" w:rsidR="007C067A" w:rsidRDefault="007C067A" w:rsidP="007C067A">
      <w:pPr>
        <w:pStyle w:val="NormalWeb"/>
        <w:rPr>
          <w:b/>
          <w:bCs/>
        </w:rPr>
      </w:pPr>
      <w:r w:rsidRPr="007C067A">
        <w:rPr>
          <w:b/>
          <w:bCs/>
          <w:noProof/>
        </w:rPr>
        <w:drawing>
          <wp:inline distT="0" distB="0" distL="0" distR="0" wp14:anchorId="6042C01B" wp14:editId="4778C507">
            <wp:extent cx="5731510" cy="3223895"/>
            <wp:effectExtent l="0" t="0" r="2540" b="0"/>
            <wp:docPr id="54575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54489" name=""/>
                    <pic:cNvPicPr/>
                  </pic:nvPicPr>
                  <pic:blipFill>
                    <a:blip r:embed="rId20"/>
                    <a:stretch>
                      <a:fillRect/>
                    </a:stretch>
                  </pic:blipFill>
                  <pic:spPr>
                    <a:xfrm>
                      <a:off x="0" y="0"/>
                      <a:ext cx="5731510" cy="3223895"/>
                    </a:xfrm>
                    <a:prstGeom prst="rect">
                      <a:avLst/>
                    </a:prstGeom>
                  </pic:spPr>
                </pic:pic>
              </a:graphicData>
            </a:graphic>
          </wp:inline>
        </w:drawing>
      </w:r>
    </w:p>
    <w:p w14:paraId="540014C2" w14:textId="13728DBC" w:rsidR="007C067A" w:rsidRDefault="007C067A" w:rsidP="007C067A">
      <w:pPr>
        <w:pStyle w:val="NormalWeb"/>
        <w:rPr>
          <w:b/>
          <w:bCs/>
        </w:rPr>
      </w:pPr>
      <w:r w:rsidRPr="007C067A">
        <w:rPr>
          <w:b/>
          <w:bCs/>
          <w:noProof/>
        </w:rPr>
        <w:drawing>
          <wp:inline distT="0" distB="0" distL="0" distR="0" wp14:anchorId="2CB42639" wp14:editId="62903603">
            <wp:extent cx="5731510" cy="3223895"/>
            <wp:effectExtent l="0" t="0" r="2540" b="0"/>
            <wp:docPr id="157904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1911" name=""/>
                    <pic:cNvPicPr/>
                  </pic:nvPicPr>
                  <pic:blipFill>
                    <a:blip r:embed="rId21"/>
                    <a:stretch>
                      <a:fillRect/>
                    </a:stretch>
                  </pic:blipFill>
                  <pic:spPr>
                    <a:xfrm>
                      <a:off x="0" y="0"/>
                      <a:ext cx="5731510" cy="3223895"/>
                    </a:xfrm>
                    <a:prstGeom prst="rect">
                      <a:avLst/>
                    </a:prstGeom>
                  </pic:spPr>
                </pic:pic>
              </a:graphicData>
            </a:graphic>
          </wp:inline>
        </w:drawing>
      </w:r>
    </w:p>
    <w:p w14:paraId="731FC2F8" w14:textId="77777777" w:rsidR="00692661" w:rsidRPr="00692661" w:rsidRDefault="00692661" w:rsidP="00692661">
      <w:pPr>
        <w:pStyle w:val="NormalWeb"/>
        <w:rPr>
          <w:b/>
          <w:bCs/>
        </w:rPr>
      </w:pPr>
      <w:r w:rsidRPr="00692661">
        <w:rPr>
          <w:b/>
          <w:bCs/>
        </w:rPr>
        <w:t>2. Create a New Database:</w:t>
      </w:r>
    </w:p>
    <w:p w14:paraId="24878E45" w14:textId="77777777" w:rsidR="00692661" w:rsidRPr="00692661" w:rsidRDefault="00692661" w:rsidP="00692661">
      <w:pPr>
        <w:pStyle w:val="NormalWeb"/>
        <w:numPr>
          <w:ilvl w:val="0"/>
          <w:numId w:val="11"/>
        </w:numPr>
        <w:rPr>
          <w:b/>
          <w:bCs/>
        </w:rPr>
      </w:pPr>
      <w:r w:rsidRPr="00692661">
        <w:rPr>
          <w:b/>
          <w:bCs/>
        </w:rPr>
        <w:t xml:space="preserve">Open the duplicate tab. Go to the AWS Glue &gt; Data </w:t>
      </w:r>
      <w:proofErr w:type="spellStart"/>
      <w:r w:rsidRPr="00692661">
        <w:rPr>
          <w:b/>
          <w:bCs/>
        </w:rPr>
        <w:t>catalog</w:t>
      </w:r>
      <w:proofErr w:type="spellEnd"/>
      <w:r w:rsidRPr="00692661">
        <w:rPr>
          <w:b/>
          <w:bCs/>
        </w:rPr>
        <w:t xml:space="preserve"> &gt;&gt; Databases, and create a new database.</w:t>
      </w:r>
    </w:p>
    <w:p w14:paraId="3AB8168A" w14:textId="77777777" w:rsidR="00692661" w:rsidRDefault="00692661" w:rsidP="007C067A">
      <w:pPr>
        <w:pStyle w:val="NormalWeb"/>
        <w:rPr>
          <w:b/>
          <w:bCs/>
        </w:rPr>
      </w:pPr>
    </w:p>
    <w:p w14:paraId="43AF03D5" w14:textId="6DF64A50" w:rsidR="007C067A" w:rsidRPr="00910A3C" w:rsidRDefault="007C067A" w:rsidP="007C067A">
      <w:pPr>
        <w:pStyle w:val="NormalWeb"/>
        <w:rPr>
          <w:b/>
          <w:bCs/>
        </w:rPr>
      </w:pPr>
      <w:r w:rsidRPr="007C067A">
        <w:rPr>
          <w:b/>
          <w:bCs/>
          <w:noProof/>
        </w:rPr>
        <w:lastRenderedPageBreak/>
        <w:drawing>
          <wp:inline distT="0" distB="0" distL="0" distR="0" wp14:anchorId="1C8DCE69" wp14:editId="6C45579D">
            <wp:extent cx="5731510" cy="3223895"/>
            <wp:effectExtent l="0" t="0" r="2540" b="0"/>
            <wp:docPr id="117362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29266" name=""/>
                    <pic:cNvPicPr/>
                  </pic:nvPicPr>
                  <pic:blipFill>
                    <a:blip r:embed="rId22"/>
                    <a:stretch>
                      <a:fillRect/>
                    </a:stretch>
                  </pic:blipFill>
                  <pic:spPr>
                    <a:xfrm>
                      <a:off x="0" y="0"/>
                      <a:ext cx="5731510" cy="3223895"/>
                    </a:xfrm>
                    <a:prstGeom prst="rect">
                      <a:avLst/>
                    </a:prstGeom>
                  </pic:spPr>
                </pic:pic>
              </a:graphicData>
            </a:graphic>
          </wp:inline>
        </w:drawing>
      </w:r>
    </w:p>
    <w:p w14:paraId="3ABEDDB1" w14:textId="77777777" w:rsidR="00FF50AC" w:rsidRPr="00504069" w:rsidRDefault="00FF50AC" w:rsidP="001C605D">
      <w:pPr>
        <w:pStyle w:val="NormalWeb"/>
        <w:rPr>
          <w:b/>
          <w:bCs/>
        </w:rPr>
      </w:pPr>
    </w:p>
    <w:p w14:paraId="668ACACA" w14:textId="77777777" w:rsidR="00504069" w:rsidRDefault="00504069" w:rsidP="004C1D6C"/>
    <w:p w14:paraId="00284EE0" w14:textId="218D58EE" w:rsidR="007C067A" w:rsidRDefault="007C067A" w:rsidP="004C1D6C">
      <w:r w:rsidRPr="007C067A">
        <w:rPr>
          <w:noProof/>
        </w:rPr>
        <w:drawing>
          <wp:inline distT="0" distB="0" distL="0" distR="0" wp14:anchorId="46996226" wp14:editId="46AC3DD0">
            <wp:extent cx="5731510" cy="3223895"/>
            <wp:effectExtent l="0" t="0" r="2540" b="0"/>
            <wp:docPr id="123274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47329" name=""/>
                    <pic:cNvPicPr/>
                  </pic:nvPicPr>
                  <pic:blipFill>
                    <a:blip r:embed="rId23"/>
                    <a:stretch>
                      <a:fillRect/>
                    </a:stretch>
                  </pic:blipFill>
                  <pic:spPr>
                    <a:xfrm>
                      <a:off x="0" y="0"/>
                      <a:ext cx="5731510" cy="3223895"/>
                    </a:xfrm>
                    <a:prstGeom prst="rect">
                      <a:avLst/>
                    </a:prstGeom>
                  </pic:spPr>
                </pic:pic>
              </a:graphicData>
            </a:graphic>
          </wp:inline>
        </w:drawing>
      </w:r>
    </w:p>
    <w:p w14:paraId="2C50B4C3" w14:textId="77777777" w:rsidR="007C067A" w:rsidRDefault="007C067A" w:rsidP="004C1D6C"/>
    <w:p w14:paraId="64AD3F42" w14:textId="3553DE60" w:rsidR="007C067A" w:rsidRDefault="007C067A" w:rsidP="004C1D6C">
      <w:r w:rsidRPr="007C067A">
        <w:rPr>
          <w:noProof/>
        </w:rPr>
        <w:lastRenderedPageBreak/>
        <w:drawing>
          <wp:inline distT="0" distB="0" distL="0" distR="0" wp14:anchorId="6D86E961" wp14:editId="7E3F1922">
            <wp:extent cx="5731510" cy="3223895"/>
            <wp:effectExtent l="0" t="0" r="2540" b="0"/>
            <wp:docPr id="123685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52347" name=""/>
                    <pic:cNvPicPr/>
                  </pic:nvPicPr>
                  <pic:blipFill>
                    <a:blip r:embed="rId24"/>
                    <a:stretch>
                      <a:fillRect/>
                    </a:stretch>
                  </pic:blipFill>
                  <pic:spPr>
                    <a:xfrm>
                      <a:off x="0" y="0"/>
                      <a:ext cx="5731510" cy="3223895"/>
                    </a:xfrm>
                    <a:prstGeom prst="rect">
                      <a:avLst/>
                    </a:prstGeom>
                  </pic:spPr>
                </pic:pic>
              </a:graphicData>
            </a:graphic>
          </wp:inline>
        </w:drawing>
      </w:r>
    </w:p>
    <w:p w14:paraId="292AA587" w14:textId="77777777" w:rsidR="00692661" w:rsidRDefault="00692661" w:rsidP="004C1D6C"/>
    <w:p w14:paraId="46527979" w14:textId="77777777" w:rsidR="00692661" w:rsidRDefault="00692661" w:rsidP="004C1D6C"/>
    <w:p w14:paraId="72AD1248" w14:textId="77777777" w:rsidR="00692661" w:rsidRDefault="00692661" w:rsidP="004C1D6C"/>
    <w:p w14:paraId="39DC741A" w14:textId="77777777" w:rsidR="00692661" w:rsidRDefault="00692661" w:rsidP="004C1D6C"/>
    <w:p w14:paraId="27734281" w14:textId="77777777" w:rsidR="00692661" w:rsidRDefault="00692661" w:rsidP="004C1D6C"/>
    <w:p w14:paraId="0A4D256E" w14:textId="77777777" w:rsidR="00692661" w:rsidRDefault="00692661" w:rsidP="004C1D6C"/>
    <w:p w14:paraId="7CBE8EFA" w14:textId="77777777" w:rsidR="00692661" w:rsidRDefault="00692661" w:rsidP="004C1D6C"/>
    <w:p w14:paraId="77ACA889" w14:textId="2FDF14BE" w:rsidR="00425976" w:rsidRDefault="00425976" w:rsidP="004C1D6C">
      <w:r w:rsidRPr="00425976">
        <w:t xml:space="preserve">The crawler will scan the data in the </w:t>
      </w:r>
      <w:r w:rsidRPr="00425976">
        <w:rPr>
          <w:b/>
          <w:bCs/>
        </w:rPr>
        <w:t>data-warehouse</w:t>
      </w:r>
      <w:r w:rsidRPr="00425976">
        <w:t xml:space="preserve"> folder and create corresponding tables in the </w:t>
      </w:r>
      <w:proofErr w:type="spellStart"/>
      <w:r w:rsidRPr="00425976">
        <w:rPr>
          <w:b/>
          <w:bCs/>
        </w:rPr>
        <w:t>spotify_data</w:t>
      </w:r>
      <w:proofErr w:type="spellEnd"/>
      <w:r w:rsidRPr="00425976">
        <w:t xml:space="preserve"> database.</w:t>
      </w:r>
    </w:p>
    <w:p w14:paraId="0DED8095" w14:textId="5DC11816" w:rsidR="00692661" w:rsidRDefault="00692661" w:rsidP="004C1D6C">
      <w:r w:rsidRPr="00692661">
        <w:rPr>
          <w:noProof/>
        </w:rPr>
        <w:lastRenderedPageBreak/>
        <w:drawing>
          <wp:inline distT="0" distB="0" distL="0" distR="0" wp14:anchorId="53C5FD9A" wp14:editId="6DDE04E1">
            <wp:extent cx="5731510" cy="3223895"/>
            <wp:effectExtent l="0" t="0" r="2540" b="0"/>
            <wp:docPr id="66415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50041" name=""/>
                    <pic:cNvPicPr/>
                  </pic:nvPicPr>
                  <pic:blipFill>
                    <a:blip r:embed="rId25"/>
                    <a:stretch>
                      <a:fillRect/>
                    </a:stretch>
                  </pic:blipFill>
                  <pic:spPr>
                    <a:xfrm>
                      <a:off x="0" y="0"/>
                      <a:ext cx="5731510" cy="3223895"/>
                    </a:xfrm>
                    <a:prstGeom prst="rect">
                      <a:avLst/>
                    </a:prstGeom>
                  </pic:spPr>
                </pic:pic>
              </a:graphicData>
            </a:graphic>
          </wp:inline>
        </w:drawing>
      </w:r>
    </w:p>
    <w:p w14:paraId="10CCA2FE" w14:textId="77777777" w:rsidR="00692661" w:rsidRDefault="00692661" w:rsidP="004C1D6C"/>
    <w:p w14:paraId="29E288A1" w14:textId="77777777" w:rsidR="00692661" w:rsidRDefault="00692661" w:rsidP="004C1D6C"/>
    <w:p w14:paraId="7A8A8022" w14:textId="77777777" w:rsidR="009C190B" w:rsidRPr="009C190B" w:rsidRDefault="009C190B" w:rsidP="009C190B">
      <w:pPr>
        <w:rPr>
          <w:b/>
          <w:bCs/>
        </w:rPr>
      </w:pPr>
      <w:r w:rsidRPr="009C190B">
        <w:rPr>
          <w:b/>
          <w:bCs/>
        </w:rPr>
        <w:t>Step 5: Querying Data with AWS Athena</w:t>
      </w:r>
    </w:p>
    <w:p w14:paraId="31CDED4C" w14:textId="77777777" w:rsidR="009C190B" w:rsidRDefault="009C190B" w:rsidP="009C190B">
      <w:pPr>
        <w:numPr>
          <w:ilvl w:val="0"/>
          <w:numId w:val="12"/>
        </w:numPr>
      </w:pPr>
      <w:r w:rsidRPr="009C190B">
        <w:rPr>
          <w:b/>
          <w:bCs/>
        </w:rPr>
        <w:t>Set Up Query Result Storage:</w:t>
      </w:r>
    </w:p>
    <w:p w14:paraId="43E167F8" w14:textId="77777777" w:rsidR="009C190B" w:rsidRDefault="009C190B" w:rsidP="009C190B">
      <w:pPr>
        <w:numPr>
          <w:ilvl w:val="0"/>
          <w:numId w:val="12"/>
        </w:numPr>
      </w:pPr>
      <w:r w:rsidRPr="009C190B">
        <w:t xml:space="preserve">Navigate to </w:t>
      </w:r>
      <w:r w:rsidRPr="009C190B">
        <w:rPr>
          <w:b/>
          <w:bCs/>
        </w:rPr>
        <w:t>AWS Athena</w:t>
      </w:r>
      <w:r w:rsidRPr="009C190B">
        <w:t xml:space="preserve"> from the </w:t>
      </w:r>
      <w:r w:rsidRPr="009C190B">
        <w:rPr>
          <w:b/>
          <w:bCs/>
        </w:rPr>
        <w:t>AWS Management Console</w:t>
      </w:r>
    </w:p>
    <w:p w14:paraId="0E5022C0" w14:textId="00002985" w:rsidR="009C190B" w:rsidRPr="009C190B" w:rsidRDefault="009C190B" w:rsidP="009C190B">
      <w:pPr>
        <w:numPr>
          <w:ilvl w:val="0"/>
          <w:numId w:val="12"/>
        </w:numPr>
      </w:pPr>
      <w:r w:rsidRPr="009C190B">
        <w:t xml:space="preserve">Before running any queries, you must specify a location for query results. Create a new </w:t>
      </w:r>
      <w:r w:rsidRPr="009C190B">
        <w:rPr>
          <w:b/>
          <w:bCs/>
        </w:rPr>
        <w:t>S3 bucket</w:t>
      </w:r>
      <w:r w:rsidRPr="009C190B">
        <w:t xml:space="preserve"> named </w:t>
      </w:r>
      <w:proofErr w:type="spellStart"/>
      <w:r w:rsidRPr="009C190B">
        <w:rPr>
          <w:b/>
          <w:bCs/>
        </w:rPr>
        <w:t>sp</w:t>
      </w:r>
      <w:r>
        <w:rPr>
          <w:b/>
          <w:bCs/>
        </w:rPr>
        <w:t>t</w:t>
      </w:r>
      <w:r w:rsidRPr="009C190B">
        <w:rPr>
          <w:b/>
          <w:bCs/>
        </w:rPr>
        <w:t>fy</w:t>
      </w:r>
      <w:proofErr w:type="spellEnd"/>
      <w:r w:rsidRPr="009C190B">
        <w:rPr>
          <w:b/>
          <w:bCs/>
        </w:rPr>
        <w:t>-</w:t>
      </w:r>
      <w:proofErr w:type="spellStart"/>
      <w:r w:rsidRPr="009C190B">
        <w:rPr>
          <w:b/>
          <w:bCs/>
        </w:rPr>
        <w:t>proj</w:t>
      </w:r>
      <w:proofErr w:type="spellEnd"/>
      <w:r w:rsidRPr="009C190B">
        <w:rPr>
          <w:b/>
          <w:bCs/>
        </w:rPr>
        <w:t>-</w:t>
      </w:r>
      <w:proofErr w:type="spellStart"/>
      <w:r w:rsidRPr="009C190B">
        <w:rPr>
          <w:b/>
          <w:bCs/>
        </w:rPr>
        <w:t>athena</w:t>
      </w:r>
      <w:proofErr w:type="spellEnd"/>
      <w:r w:rsidRPr="009C190B">
        <w:rPr>
          <w:b/>
          <w:bCs/>
        </w:rPr>
        <w:t>-output</w:t>
      </w:r>
      <w:r w:rsidRPr="009C190B">
        <w:t>.</w:t>
      </w:r>
    </w:p>
    <w:p w14:paraId="71FDA5A8" w14:textId="574BB4C9" w:rsidR="009C190B" w:rsidRDefault="00086D76" w:rsidP="004C1D6C">
      <w:r w:rsidRPr="00086D76">
        <w:rPr>
          <w:noProof/>
        </w:rPr>
        <w:drawing>
          <wp:inline distT="0" distB="0" distL="0" distR="0" wp14:anchorId="0E635F2F" wp14:editId="657776B8">
            <wp:extent cx="5731510" cy="3223895"/>
            <wp:effectExtent l="0" t="0" r="2540" b="0"/>
            <wp:docPr id="107943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32281" name=""/>
                    <pic:cNvPicPr/>
                  </pic:nvPicPr>
                  <pic:blipFill>
                    <a:blip r:embed="rId26"/>
                    <a:stretch>
                      <a:fillRect/>
                    </a:stretch>
                  </pic:blipFill>
                  <pic:spPr>
                    <a:xfrm>
                      <a:off x="0" y="0"/>
                      <a:ext cx="5731510" cy="3223895"/>
                    </a:xfrm>
                    <a:prstGeom prst="rect">
                      <a:avLst/>
                    </a:prstGeom>
                  </pic:spPr>
                </pic:pic>
              </a:graphicData>
            </a:graphic>
          </wp:inline>
        </w:drawing>
      </w:r>
    </w:p>
    <w:p w14:paraId="031CE191" w14:textId="77777777" w:rsidR="004E75DA" w:rsidRDefault="004E75DA" w:rsidP="004C1D6C"/>
    <w:p w14:paraId="3619C430" w14:textId="77777777" w:rsidR="004E75DA" w:rsidRDefault="004E75DA" w:rsidP="004C1D6C"/>
    <w:p w14:paraId="2554EEF3" w14:textId="70B61446" w:rsidR="004E75DA" w:rsidRDefault="004E75DA" w:rsidP="004C1D6C">
      <w:r w:rsidRPr="004E75DA">
        <w:rPr>
          <w:noProof/>
        </w:rPr>
        <w:drawing>
          <wp:inline distT="0" distB="0" distL="0" distR="0" wp14:anchorId="1434ADB4" wp14:editId="5AE1823C">
            <wp:extent cx="5731510" cy="3223895"/>
            <wp:effectExtent l="0" t="0" r="2540" b="0"/>
            <wp:docPr id="192519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3059" name=""/>
                    <pic:cNvPicPr/>
                  </pic:nvPicPr>
                  <pic:blipFill>
                    <a:blip r:embed="rId27"/>
                    <a:stretch>
                      <a:fillRect/>
                    </a:stretch>
                  </pic:blipFill>
                  <pic:spPr>
                    <a:xfrm>
                      <a:off x="0" y="0"/>
                      <a:ext cx="5731510" cy="3223895"/>
                    </a:xfrm>
                    <a:prstGeom prst="rect">
                      <a:avLst/>
                    </a:prstGeom>
                  </pic:spPr>
                </pic:pic>
              </a:graphicData>
            </a:graphic>
          </wp:inline>
        </w:drawing>
      </w:r>
    </w:p>
    <w:p w14:paraId="09D0204F" w14:textId="77777777" w:rsidR="004E75DA" w:rsidRDefault="004E75DA" w:rsidP="004C1D6C"/>
    <w:p w14:paraId="003E64CF" w14:textId="77777777" w:rsidR="00B66539" w:rsidRDefault="00B66539" w:rsidP="004C1D6C"/>
    <w:p w14:paraId="51015EDC" w14:textId="77777777" w:rsidR="00B66539" w:rsidRDefault="00B66539" w:rsidP="004C1D6C"/>
    <w:p w14:paraId="0978610C" w14:textId="77777777" w:rsidR="00B66539" w:rsidRDefault="00B66539" w:rsidP="004C1D6C"/>
    <w:p w14:paraId="42ABC397" w14:textId="77777777" w:rsidR="00B66539" w:rsidRDefault="00B66539" w:rsidP="004C1D6C"/>
    <w:p w14:paraId="5E843C26" w14:textId="77777777" w:rsidR="00B66539" w:rsidRDefault="00B66539" w:rsidP="004C1D6C"/>
    <w:p w14:paraId="7673410C" w14:textId="77777777" w:rsidR="00B66539" w:rsidRDefault="00B66539" w:rsidP="00B66539">
      <w:r w:rsidRPr="005A4402">
        <w:t xml:space="preserve">The results will be displayed in the </w:t>
      </w:r>
      <w:r w:rsidRPr="005A4402">
        <w:rPr>
          <w:b/>
          <w:bCs/>
        </w:rPr>
        <w:t>query editor</w:t>
      </w:r>
      <w:r w:rsidRPr="005A4402">
        <w:t xml:space="preserve">, and the output will be saved in the specified </w:t>
      </w:r>
      <w:r w:rsidRPr="005A4402">
        <w:rPr>
          <w:b/>
          <w:bCs/>
        </w:rPr>
        <w:t>S3 bucket (</w:t>
      </w:r>
      <w:proofErr w:type="spellStart"/>
      <w:r w:rsidRPr="005A4402">
        <w:rPr>
          <w:b/>
          <w:bCs/>
        </w:rPr>
        <w:t>athena</w:t>
      </w:r>
      <w:proofErr w:type="spellEnd"/>
      <w:r w:rsidRPr="005A4402">
        <w:rPr>
          <w:b/>
          <w:bCs/>
        </w:rPr>
        <w:t>-output)</w:t>
      </w:r>
      <w:r w:rsidRPr="005A4402">
        <w:t>.</w:t>
      </w:r>
    </w:p>
    <w:p w14:paraId="4B5E29B7" w14:textId="77777777" w:rsidR="00B66539" w:rsidRDefault="00B66539" w:rsidP="004C1D6C"/>
    <w:p w14:paraId="5249801D" w14:textId="652C689F" w:rsidR="004E75DA" w:rsidRDefault="004E75DA" w:rsidP="004C1D6C">
      <w:r w:rsidRPr="004E75DA">
        <w:rPr>
          <w:noProof/>
        </w:rPr>
        <w:lastRenderedPageBreak/>
        <w:drawing>
          <wp:inline distT="0" distB="0" distL="0" distR="0" wp14:anchorId="73B69345" wp14:editId="09180BEF">
            <wp:extent cx="5731510" cy="3223895"/>
            <wp:effectExtent l="0" t="0" r="2540" b="0"/>
            <wp:docPr id="178518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5872" name=""/>
                    <pic:cNvPicPr/>
                  </pic:nvPicPr>
                  <pic:blipFill>
                    <a:blip r:embed="rId28"/>
                    <a:stretch>
                      <a:fillRect/>
                    </a:stretch>
                  </pic:blipFill>
                  <pic:spPr>
                    <a:xfrm>
                      <a:off x="0" y="0"/>
                      <a:ext cx="5731510" cy="3223895"/>
                    </a:xfrm>
                    <a:prstGeom prst="rect">
                      <a:avLst/>
                    </a:prstGeom>
                  </pic:spPr>
                </pic:pic>
              </a:graphicData>
            </a:graphic>
          </wp:inline>
        </w:drawing>
      </w:r>
    </w:p>
    <w:p w14:paraId="508A8095" w14:textId="77777777" w:rsidR="00F420B6" w:rsidRDefault="00F420B6" w:rsidP="004C1D6C"/>
    <w:p w14:paraId="2F5598B4" w14:textId="20CFCD24" w:rsidR="00F420B6" w:rsidRDefault="00F420B6" w:rsidP="004C1D6C">
      <w:r w:rsidRPr="00F420B6">
        <w:rPr>
          <w:noProof/>
        </w:rPr>
        <w:drawing>
          <wp:inline distT="0" distB="0" distL="0" distR="0" wp14:anchorId="5EFDA1F6" wp14:editId="70FF39F9">
            <wp:extent cx="5731510" cy="3223895"/>
            <wp:effectExtent l="0" t="0" r="2540" b="0"/>
            <wp:docPr id="22798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1091" name=""/>
                    <pic:cNvPicPr/>
                  </pic:nvPicPr>
                  <pic:blipFill>
                    <a:blip r:embed="rId29"/>
                    <a:stretch>
                      <a:fillRect/>
                    </a:stretch>
                  </pic:blipFill>
                  <pic:spPr>
                    <a:xfrm>
                      <a:off x="0" y="0"/>
                      <a:ext cx="5731510" cy="3223895"/>
                    </a:xfrm>
                    <a:prstGeom prst="rect">
                      <a:avLst/>
                    </a:prstGeom>
                  </pic:spPr>
                </pic:pic>
              </a:graphicData>
            </a:graphic>
          </wp:inline>
        </w:drawing>
      </w:r>
    </w:p>
    <w:p w14:paraId="4A3E5C66" w14:textId="77777777" w:rsidR="004E75DA" w:rsidRDefault="004E75DA" w:rsidP="004C1D6C">
      <w:pPr>
        <w:rPr>
          <w:b/>
          <w:bCs/>
          <w:sz w:val="32"/>
          <w:szCs w:val="32"/>
          <w:u w:val="single"/>
        </w:rPr>
      </w:pPr>
    </w:p>
    <w:p w14:paraId="368CA5B0" w14:textId="77777777" w:rsidR="00301E54" w:rsidRDefault="00301E54" w:rsidP="004C1D6C">
      <w:pPr>
        <w:rPr>
          <w:b/>
          <w:bCs/>
          <w:sz w:val="32"/>
          <w:szCs w:val="32"/>
          <w:u w:val="single"/>
        </w:rPr>
      </w:pPr>
    </w:p>
    <w:p w14:paraId="0C44F254" w14:textId="77777777" w:rsidR="00301E54" w:rsidRPr="00301E54" w:rsidRDefault="00301E54" w:rsidP="004C1D6C">
      <w:pPr>
        <w:rPr>
          <w:b/>
          <w:bCs/>
          <w:sz w:val="32"/>
          <w:szCs w:val="32"/>
          <w:u w:val="single"/>
        </w:rPr>
      </w:pPr>
    </w:p>
    <w:p w14:paraId="1D4C96B9" w14:textId="2240F28D" w:rsidR="004E75DA" w:rsidRDefault="00301E54" w:rsidP="004C1D6C">
      <w:pPr>
        <w:rPr>
          <w:b/>
          <w:bCs/>
          <w:sz w:val="32"/>
          <w:szCs w:val="32"/>
          <w:u w:val="single"/>
        </w:rPr>
      </w:pPr>
      <w:r w:rsidRPr="00301E54">
        <w:rPr>
          <w:b/>
          <w:bCs/>
          <w:sz w:val="32"/>
          <w:szCs w:val="32"/>
          <w:u w:val="single"/>
        </w:rPr>
        <w:t xml:space="preserve">Step 6: Visualizing Data with AWS </w:t>
      </w:r>
      <w:proofErr w:type="spellStart"/>
      <w:r w:rsidRPr="00301E54">
        <w:rPr>
          <w:b/>
          <w:bCs/>
          <w:sz w:val="32"/>
          <w:szCs w:val="32"/>
          <w:u w:val="single"/>
        </w:rPr>
        <w:t>QuickSight</w:t>
      </w:r>
      <w:proofErr w:type="spellEnd"/>
    </w:p>
    <w:p w14:paraId="169AC52C" w14:textId="77777777" w:rsidR="00EF4F00" w:rsidRPr="00337CFE" w:rsidRDefault="00EF4F00" w:rsidP="00EF4F00">
      <w:pPr>
        <w:rPr>
          <w:b/>
          <w:bCs/>
        </w:rPr>
      </w:pPr>
      <w:r w:rsidRPr="00337CFE">
        <w:rPr>
          <w:b/>
          <w:bCs/>
        </w:rPr>
        <w:t xml:space="preserve">Connect </w:t>
      </w:r>
      <w:proofErr w:type="spellStart"/>
      <w:r w:rsidRPr="00337CFE">
        <w:rPr>
          <w:b/>
          <w:bCs/>
        </w:rPr>
        <w:t>QuickSight</w:t>
      </w:r>
      <w:proofErr w:type="spellEnd"/>
      <w:r w:rsidRPr="00337CFE">
        <w:rPr>
          <w:b/>
          <w:bCs/>
        </w:rPr>
        <w:t xml:space="preserve"> to Athena:</w:t>
      </w:r>
    </w:p>
    <w:p w14:paraId="4A1013F0" w14:textId="4E8891E6" w:rsidR="00301E54" w:rsidRPr="00EF4F00" w:rsidRDefault="00EF4F00" w:rsidP="004C1D6C">
      <w:pPr>
        <w:rPr>
          <w:b/>
          <w:bCs/>
        </w:rPr>
      </w:pPr>
      <w:r w:rsidRPr="00337CFE">
        <w:lastRenderedPageBreak/>
        <w:t xml:space="preserve">Once signed in, go to </w:t>
      </w:r>
      <w:r w:rsidRPr="00337CFE">
        <w:rPr>
          <w:b/>
          <w:bCs/>
        </w:rPr>
        <w:t>"Datasets"</w:t>
      </w:r>
      <w:r w:rsidRPr="00337CFE">
        <w:t xml:space="preserve"> and click </w:t>
      </w:r>
      <w:r w:rsidRPr="00337CFE">
        <w:rPr>
          <w:b/>
          <w:bCs/>
        </w:rPr>
        <w:t>"New dataset."</w:t>
      </w:r>
    </w:p>
    <w:p w14:paraId="091025D0" w14:textId="6851F8FF" w:rsidR="00337CFE" w:rsidRDefault="00820C63" w:rsidP="004C1D6C">
      <w:r w:rsidRPr="00820C63">
        <w:rPr>
          <w:noProof/>
        </w:rPr>
        <w:drawing>
          <wp:inline distT="0" distB="0" distL="0" distR="0" wp14:anchorId="23C59805" wp14:editId="5807E3A6">
            <wp:extent cx="5731510" cy="2632710"/>
            <wp:effectExtent l="0" t="0" r="2540" b="0"/>
            <wp:docPr id="8146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981" name=""/>
                    <pic:cNvPicPr/>
                  </pic:nvPicPr>
                  <pic:blipFill>
                    <a:blip r:embed="rId30"/>
                    <a:stretch>
                      <a:fillRect/>
                    </a:stretch>
                  </pic:blipFill>
                  <pic:spPr>
                    <a:xfrm>
                      <a:off x="0" y="0"/>
                      <a:ext cx="5731510" cy="2632710"/>
                    </a:xfrm>
                    <a:prstGeom prst="rect">
                      <a:avLst/>
                    </a:prstGeom>
                  </pic:spPr>
                </pic:pic>
              </a:graphicData>
            </a:graphic>
          </wp:inline>
        </w:drawing>
      </w:r>
    </w:p>
    <w:p w14:paraId="41AC8261" w14:textId="77777777" w:rsidR="00EF4F00" w:rsidRPr="00EF4F00" w:rsidRDefault="00EF4F00" w:rsidP="00EF4F00">
      <w:r w:rsidRPr="00EF4F00">
        <w:t xml:space="preserve">  Select </w:t>
      </w:r>
      <w:r w:rsidRPr="00EF4F00">
        <w:rPr>
          <w:b/>
          <w:bCs/>
        </w:rPr>
        <w:t>"Athena"</w:t>
      </w:r>
      <w:r w:rsidRPr="00EF4F00">
        <w:t xml:space="preserve"> as the data source and name it with </w:t>
      </w:r>
      <w:proofErr w:type="spellStart"/>
      <w:r w:rsidRPr="00EF4F00">
        <w:rPr>
          <w:b/>
          <w:bCs/>
        </w:rPr>
        <w:t>SpotifyQsData</w:t>
      </w:r>
      <w:proofErr w:type="spellEnd"/>
    </w:p>
    <w:p w14:paraId="1212A493" w14:textId="77777777" w:rsidR="00EF4F00" w:rsidRDefault="00EF4F00" w:rsidP="00EF4F00">
      <w:r w:rsidRPr="00EF4F00">
        <w:t xml:space="preserve">  Choose the </w:t>
      </w:r>
      <w:proofErr w:type="spellStart"/>
      <w:r w:rsidRPr="00EF4F00">
        <w:rPr>
          <w:b/>
          <w:bCs/>
        </w:rPr>
        <w:t>spotify_data</w:t>
      </w:r>
      <w:proofErr w:type="spellEnd"/>
      <w:r w:rsidRPr="00EF4F00">
        <w:t xml:space="preserve"> database and the </w:t>
      </w:r>
      <w:proofErr w:type="spellStart"/>
      <w:r w:rsidRPr="00EF4F00">
        <w:rPr>
          <w:b/>
          <w:bCs/>
        </w:rPr>
        <w:t>data_warehouse</w:t>
      </w:r>
      <w:proofErr w:type="spellEnd"/>
      <w:r w:rsidRPr="00EF4F00">
        <w:t xml:space="preserve"> table.</w:t>
      </w:r>
    </w:p>
    <w:p w14:paraId="70934713" w14:textId="7C0D2511" w:rsidR="00F95423" w:rsidRDefault="00FF4181" w:rsidP="00EF4F00">
      <w:r w:rsidRPr="00FF4181">
        <w:rPr>
          <w:noProof/>
        </w:rPr>
        <w:drawing>
          <wp:inline distT="0" distB="0" distL="0" distR="0" wp14:anchorId="6C8404A8" wp14:editId="027741B2">
            <wp:extent cx="5731510" cy="2009775"/>
            <wp:effectExtent l="0" t="0" r="2540" b="9525"/>
            <wp:docPr id="46705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7017" name=""/>
                    <pic:cNvPicPr/>
                  </pic:nvPicPr>
                  <pic:blipFill>
                    <a:blip r:embed="rId31"/>
                    <a:stretch>
                      <a:fillRect/>
                    </a:stretch>
                  </pic:blipFill>
                  <pic:spPr>
                    <a:xfrm>
                      <a:off x="0" y="0"/>
                      <a:ext cx="5731510" cy="2009775"/>
                    </a:xfrm>
                    <a:prstGeom prst="rect">
                      <a:avLst/>
                    </a:prstGeom>
                  </pic:spPr>
                </pic:pic>
              </a:graphicData>
            </a:graphic>
          </wp:inline>
        </w:drawing>
      </w:r>
    </w:p>
    <w:p w14:paraId="215078C7" w14:textId="77777777" w:rsidR="006F3A62" w:rsidRPr="006F3A62" w:rsidRDefault="006F3A62" w:rsidP="006F3A62">
      <w:pPr>
        <w:rPr>
          <w:b/>
          <w:bCs/>
        </w:rPr>
      </w:pPr>
      <w:r w:rsidRPr="006F3A62">
        <w:rPr>
          <w:b/>
          <w:bCs/>
        </w:rPr>
        <w:t>Create Visualizations:</w:t>
      </w:r>
    </w:p>
    <w:p w14:paraId="27363B84" w14:textId="77777777" w:rsidR="006F3A62" w:rsidRPr="006F3A62" w:rsidRDefault="006F3A62" w:rsidP="006F3A62">
      <w:pPr>
        <w:numPr>
          <w:ilvl w:val="0"/>
          <w:numId w:val="13"/>
        </w:numPr>
      </w:pPr>
      <w:r w:rsidRPr="006F3A62">
        <w:t xml:space="preserve">After importing the data, you can create various types of visualizations (e.g., </w:t>
      </w:r>
      <w:r w:rsidRPr="006F3A62">
        <w:rPr>
          <w:b/>
          <w:bCs/>
        </w:rPr>
        <w:t>bar charts</w:t>
      </w:r>
      <w:r w:rsidRPr="006F3A62">
        <w:t xml:space="preserve">, </w:t>
      </w:r>
      <w:r w:rsidRPr="006F3A62">
        <w:rPr>
          <w:b/>
          <w:bCs/>
        </w:rPr>
        <w:t>line charts</w:t>
      </w:r>
      <w:r w:rsidRPr="006F3A62">
        <w:t xml:space="preserve">, </w:t>
      </w:r>
      <w:r w:rsidRPr="006F3A62">
        <w:rPr>
          <w:b/>
          <w:bCs/>
        </w:rPr>
        <w:t>pie charts</w:t>
      </w:r>
      <w:r w:rsidRPr="006F3A62">
        <w:t xml:space="preserve">) using the fields from the </w:t>
      </w:r>
      <w:proofErr w:type="spellStart"/>
      <w:r w:rsidRPr="006F3A62">
        <w:rPr>
          <w:b/>
          <w:bCs/>
        </w:rPr>
        <w:t>data_warehouse</w:t>
      </w:r>
      <w:proofErr w:type="spellEnd"/>
      <w:r w:rsidRPr="006F3A62">
        <w:t xml:space="preserve"> table.</w:t>
      </w:r>
    </w:p>
    <w:p w14:paraId="5D793378" w14:textId="77777777" w:rsidR="006F3A62" w:rsidRPr="006F3A62" w:rsidRDefault="006F3A62" w:rsidP="006F3A62">
      <w:pPr>
        <w:numPr>
          <w:ilvl w:val="0"/>
          <w:numId w:val="14"/>
        </w:numPr>
      </w:pPr>
      <w:r w:rsidRPr="006F3A62">
        <w:rPr>
          <w:b/>
          <w:bCs/>
        </w:rPr>
        <w:t>Example:</w:t>
      </w:r>
      <w:r w:rsidRPr="006F3A62">
        <w:t xml:space="preserve"> Create a bar chart to visualize the popularity of tracks by artist.</w:t>
      </w:r>
    </w:p>
    <w:p w14:paraId="0DB8588A" w14:textId="77777777" w:rsidR="006F3A62" w:rsidRPr="006F3A62" w:rsidRDefault="006F3A62" w:rsidP="006F3A62">
      <w:pPr>
        <w:rPr>
          <w:b/>
          <w:bCs/>
        </w:rPr>
      </w:pPr>
      <w:r w:rsidRPr="006F3A62">
        <w:rPr>
          <w:b/>
          <w:bCs/>
        </w:rPr>
        <w:t>4. Publish and Share Dashboards:</w:t>
      </w:r>
    </w:p>
    <w:p w14:paraId="40924F0A" w14:textId="3B8550A9" w:rsidR="006F3A62" w:rsidRPr="006F3A62" w:rsidRDefault="006F3A62" w:rsidP="006F3A62">
      <w:pPr>
        <w:numPr>
          <w:ilvl w:val="0"/>
          <w:numId w:val="15"/>
        </w:numPr>
      </w:pPr>
      <w:r w:rsidRPr="006F3A62">
        <w:t xml:space="preserve">Once your visualizations are ready, you can </w:t>
      </w:r>
      <w:r w:rsidRPr="006F3A62">
        <w:rPr>
          <w:b/>
          <w:bCs/>
        </w:rPr>
        <w:t>publish the dashboard</w:t>
      </w:r>
      <w:r w:rsidRPr="006F3A62">
        <w:t xml:space="preserve"> and share it with stakeholders.</w:t>
      </w:r>
    </w:p>
    <w:p w14:paraId="735690B5" w14:textId="77777777" w:rsidR="006F3A62" w:rsidRPr="006F3A62" w:rsidRDefault="006F3A62" w:rsidP="006F3A62">
      <w:pPr>
        <w:numPr>
          <w:ilvl w:val="0"/>
          <w:numId w:val="15"/>
        </w:numPr>
      </w:pPr>
      <w:r w:rsidRPr="006F3A62">
        <w:t xml:space="preserve">Click </w:t>
      </w:r>
      <w:r w:rsidRPr="006F3A62">
        <w:rPr>
          <w:b/>
          <w:bCs/>
        </w:rPr>
        <w:t>"Publish dashboard"</w:t>
      </w:r>
      <w:r w:rsidRPr="006F3A62">
        <w:t xml:space="preserve"> and follow the prompts to share it via email or a link.</w:t>
      </w:r>
    </w:p>
    <w:p w14:paraId="5F3C5267" w14:textId="77777777" w:rsidR="00F95423" w:rsidRDefault="00F95423" w:rsidP="00EF4F00"/>
    <w:p w14:paraId="16C35B3E" w14:textId="53B9461B" w:rsidR="00F86D82" w:rsidRDefault="00F86D82" w:rsidP="00F86D82">
      <w:pPr>
        <w:rPr>
          <w:b/>
          <w:bCs/>
          <w:sz w:val="32"/>
          <w:szCs w:val="32"/>
          <w:u w:val="single"/>
        </w:rPr>
      </w:pPr>
      <w:r w:rsidRPr="00301E54">
        <w:rPr>
          <w:b/>
          <w:bCs/>
          <w:sz w:val="32"/>
          <w:szCs w:val="32"/>
          <w:u w:val="single"/>
        </w:rPr>
        <w:t xml:space="preserve">Step </w:t>
      </w:r>
      <w:r>
        <w:rPr>
          <w:b/>
          <w:bCs/>
          <w:sz w:val="32"/>
          <w:szCs w:val="32"/>
          <w:u w:val="single"/>
        </w:rPr>
        <w:t>7</w:t>
      </w:r>
      <w:r w:rsidRPr="00301E54">
        <w:rPr>
          <w:b/>
          <w:bCs/>
          <w:sz w:val="32"/>
          <w:szCs w:val="32"/>
          <w:u w:val="single"/>
        </w:rPr>
        <w:t xml:space="preserve">: </w:t>
      </w:r>
      <w:r>
        <w:rPr>
          <w:b/>
          <w:bCs/>
          <w:sz w:val="32"/>
          <w:szCs w:val="32"/>
          <w:u w:val="single"/>
        </w:rPr>
        <w:t>AWS CloudWatch</w:t>
      </w:r>
    </w:p>
    <w:p w14:paraId="338940AA" w14:textId="77777777" w:rsidR="00F86D82" w:rsidRDefault="00F86D82" w:rsidP="00F86D82">
      <w:pPr>
        <w:rPr>
          <w:b/>
          <w:bCs/>
          <w:sz w:val="32"/>
          <w:szCs w:val="32"/>
          <w:u w:val="single"/>
        </w:rPr>
      </w:pPr>
    </w:p>
    <w:p w14:paraId="2B653618" w14:textId="7F9BEEC1" w:rsidR="00F86D82" w:rsidRDefault="00DB39FF" w:rsidP="00EF4F00">
      <w:r w:rsidRPr="00DB39FF">
        <w:rPr>
          <w:noProof/>
        </w:rPr>
        <w:lastRenderedPageBreak/>
        <w:drawing>
          <wp:inline distT="0" distB="0" distL="0" distR="0" wp14:anchorId="1C236C0F" wp14:editId="14F12726">
            <wp:extent cx="5731510" cy="3223895"/>
            <wp:effectExtent l="0" t="0" r="2540" b="0"/>
            <wp:docPr id="5969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9251" name=""/>
                    <pic:cNvPicPr/>
                  </pic:nvPicPr>
                  <pic:blipFill>
                    <a:blip r:embed="rId32"/>
                    <a:stretch>
                      <a:fillRect/>
                    </a:stretch>
                  </pic:blipFill>
                  <pic:spPr>
                    <a:xfrm>
                      <a:off x="0" y="0"/>
                      <a:ext cx="5731510" cy="3223895"/>
                    </a:xfrm>
                    <a:prstGeom prst="rect">
                      <a:avLst/>
                    </a:prstGeom>
                  </pic:spPr>
                </pic:pic>
              </a:graphicData>
            </a:graphic>
          </wp:inline>
        </w:drawing>
      </w:r>
    </w:p>
    <w:p w14:paraId="404B874D" w14:textId="77777777" w:rsidR="00DB39FF" w:rsidRDefault="00DB39FF" w:rsidP="00EF4F00"/>
    <w:p w14:paraId="407855C8" w14:textId="3E4E3011" w:rsidR="00DB39FF" w:rsidRDefault="00855B09" w:rsidP="00EF4F00">
      <w:r w:rsidRPr="00855B09">
        <w:rPr>
          <w:noProof/>
        </w:rPr>
        <w:drawing>
          <wp:inline distT="0" distB="0" distL="0" distR="0" wp14:anchorId="5896C275" wp14:editId="50A0D020">
            <wp:extent cx="5731510" cy="3223895"/>
            <wp:effectExtent l="0" t="0" r="2540" b="0"/>
            <wp:docPr id="39527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8383" name=""/>
                    <pic:cNvPicPr/>
                  </pic:nvPicPr>
                  <pic:blipFill>
                    <a:blip r:embed="rId33"/>
                    <a:stretch>
                      <a:fillRect/>
                    </a:stretch>
                  </pic:blipFill>
                  <pic:spPr>
                    <a:xfrm>
                      <a:off x="0" y="0"/>
                      <a:ext cx="5731510" cy="3223895"/>
                    </a:xfrm>
                    <a:prstGeom prst="rect">
                      <a:avLst/>
                    </a:prstGeom>
                  </pic:spPr>
                </pic:pic>
              </a:graphicData>
            </a:graphic>
          </wp:inline>
        </w:drawing>
      </w:r>
    </w:p>
    <w:p w14:paraId="495FAACE" w14:textId="77777777" w:rsidR="00855B09" w:rsidRDefault="00855B09" w:rsidP="00EF4F00"/>
    <w:p w14:paraId="7F92CFE6" w14:textId="77777777" w:rsidR="00D42F4D" w:rsidRDefault="00D42F4D" w:rsidP="00EF4F00"/>
    <w:p w14:paraId="0238881C" w14:textId="77777777" w:rsidR="00D42F4D" w:rsidRDefault="00D42F4D" w:rsidP="00EF4F00"/>
    <w:p w14:paraId="66E07628" w14:textId="77777777" w:rsidR="00D42F4D" w:rsidRDefault="00D42F4D" w:rsidP="00EF4F00"/>
    <w:p w14:paraId="460D58C9" w14:textId="77777777" w:rsidR="00D42F4D" w:rsidRDefault="00D42F4D" w:rsidP="00EF4F00"/>
    <w:p w14:paraId="5C5401DF" w14:textId="7D3BA8AD" w:rsidR="00D42F4D" w:rsidRDefault="00D42F4D" w:rsidP="00EF4F00">
      <w:r w:rsidRPr="00D42F4D">
        <w:rPr>
          <w:noProof/>
        </w:rPr>
        <w:lastRenderedPageBreak/>
        <w:drawing>
          <wp:inline distT="0" distB="0" distL="0" distR="0" wp14:anchorId="74C2E2EA" wp14:editId="052CB026">
            <wp:extent cx="5731510" cy="3223895"/>
            <wp:effectExtent l="0" t="0" r="2540" b="0"/>
            <wp:docPr id="17978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8545" name=""/>
                    <pic:cNvPicPr/>
                  </pic:nvPicPr>
                  <pic:blipFill>
                    <a:blip r:embed="rId34"/>
                    <a:stretch>
                      <a:fillRect/>
                    </a:stretch>
                  </pic:blipFill>
                  <pic:spPr>
                    <a:xfrm>
                      <a:off x="0" y="0"/>
                      <a:ext cx="5731510" cy="3223895"/>
                    </a:xfrm>
                    <a:prstGeom prst="rect">
                      <a:avLst/>
                    </a:prstGeom>
                  </pic:spPr>
                </pic:pic>
              </a:graphicData>
            </a:graphic>
          </wp:inline>
        </w:drawing>
      </w:r>
    </w:p>
    <w:p w14:paraId="085A8D63" w14:textId="77777777" w:rsidR="00D42F4D" w:rsidRDefault="00D42F4D" w:rsidP="00EF4F00"/>
    <w:p w14:paraId="25250C0E" w14:textId="77777777" w:rsidR="00D42F4D" w:rsidRDefault="00D42F4D" w:rsidP="00EF4F00"/>
    <w:p w14:paraId="08EBBC8D" w14:textId="4817E11F" w:rsidR="00855B09" w:rsidRDefault="00D42F4D" w:rsidP="00EF4F00">
      <w:r w:rsidRPr="00D42F4D">
        <w:rPr>
          <w:noProof/>
        </w:rPr>
        <w:drawing>
          <wp:inline distT="0" distB="0" distL="0" distR="0" wp14:anchorId="57244A90" wp14:editId="2ED201E4">
            <wp:extent cx="5731510" cy="3223895"/>
            <wp:effectExtent l="0" t="0" r="2540" b="0"/>
            <wp:docPr id="211929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98304" name=""/>
                    <pic:cNvPicPr/>
                  </pic:nvPicPr>
                  <pic:blipFill>
                    <a:blip r:embed="rId35"/>
                    <a:stretch>
                      <a:fillRect/>
                    </a:stretch>
                  </pic:blipFill>
                  <pic:spPr>
                    <a:xfrm>
                      <a:off x="0" y="0"/>
                      <a:ext cx="5731510" cy="3223895"/>
                    </a:xfrm>
                    <a:prstGeom prst="rect">
                      <a:avLst/>
                    </a:prstGeom>
                  </pic:spPr>
                </pic:pic>
              </a:graphicData>
            </a:graphic>
          </wp:inline>
        </w:drawing>
      </w:r>
    </w:p>
    <w:p w14:paraId="1BF054A4" w14:textId="77777777" w:rsidR="00D42F4D" w:rsidRDefault="00D42F4D" w:rsidP="00EF4F00"/>
    <w:p w14:paraId="0977EE29" w14:textId="77777777" w:rsidR="00D42F4D" w:rsidRDefault="00D42F4D" w:rsidP="00EF4F00"/>
    <w:p w14:paraId="46D27BFB" w14:textId="77777777" w:rsidR="00D42F4D" w:rsidRDefault="00D42F4D" w:rsidP="00EF4F00"/>
    <w:p w14:paraId="3DB45626" w14:textId="77777777" w:rsidR="00D42F4D" w:rsidRDefault="00D42F4D" w:rsidP="00EF4F00"/>
    <w:p w14:paraId="6EDC302B" w14:textId="6F66725E" w:rsidR="00D42F4D" w:rsidRDefault="00D42F4D" w:rsidP="00EF4F00">
      <w:r w:rsidRPr="00D42F4D">
        <w:rPr>
          <w:noProof/>
        </w:rPr>
        <w:lastRenderedPageBreak/>
        <w:drawing>
          <wp:inline distT="0" distB="0" distL="0" distR="0" wp14:anchorId="483E79D5" wp14:editId="21E62377">
            <wp:extent cx="5731510" cy="3223895"/>
            <wp:effectExtent l="0" t="0" r="2540" b="0"/>
            <wp:docPr id="169869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94670" name=""/>
                    <pic:cNvPicPr/>
                  </pic:nvPicPr>
                  <pic:blipFill>
                    <a:blip r:embed="rId36"/>
                    <a:stretch>
                      <a:fillRect/>
                    </a:stretch>
                  </pic:blipFill>
                  <pic:spPr>
                    <a:xfrm>
                      <a:off x="0" y="0"/>
                      <a:ext cx="5731510" cy="3223895"/>
                    </a:xfrm>
                    <a:prstGeom prst="rect">
                      <a:avLst/>
                    </a:prstGeom>
                  </pic:spPr>
                </pic:pic>
              </a:graphicData>
            </a:graphic>
          </wp:inline>
        </w:drawing>
      </w:r>
    </w:p>
    <w:p w14:paraId="7D7CE5FF" w14:textId="77777777" w:rsidR="00485DCF" w:rsidRDefault="00485DCF" w:rsidP="00EF4F00"/>
    <w:p w14:paraId="2B6B719E" w14:textId="77777777" w:rsidR="00485DCF" w:rsidRDefault="00485DCF" w:rsidP="00EF4F00"/>
    <w:p w14:paraId="71D3C3DE" w14:textId="00AECE3E" w:rsidR="00F86D82" w:rsidRDefault="00485DCF" w:rsidP="00EF4F00">
      <w:r w:rsidRPr="00485DCF">
        <w:rPr>
          <w:noProof/>
        </w:rPr>
        <w:drawing>
          <wp:inline distT="0" distB="0" distL="0" distR="0" wp14:anchorId="4D2ABE0B" wp14:editId="638A0CB7">
            <wp:extent cx="5731510" cy="3223895"/>
            <wp:effectExtent l="0" t="0" r="2540" b="0"/>
            <wp:docPr id="97887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1040" name=""/>
                    <pic:cNvPicPr/>
                  </pic:nvPicPr>
                  <pic:blipFill>
                    <a:blip r:embed="rId37"/>
                    <a:stretch>
                      <a:fillRect/>
                    </a:stretch>
                  </pic:blipFill>
                  <pic:spPr>
                    <a:xfrm>
                      <a:off x="0" y="0"/>
                      <a:ext cx="5731510" cy="3223895"/>
                    </a:xfrm>
                    <a:prstGeom prst="rect">
                      <a:avLst/>
                    </a:prstGeom>
                  </pic:spPr>
                </pic:pic>
              </a:graphicData>
            </a:graphic>
          </wp:inline>
        </w:drawing>
      </w:r>
    </w:p>
    <w:p w14:paraId="4EF18CBD" w14:textId="77777777" w:rsidR="00D9591B" w:rsidRDefault="00D9591B" w:rsidP="003C46C9">
      <w:pPr>
        <w:rPr>
          <w:b/>
          <w:bCs/>
        </w:rPr>
      </w:pPr>
    </w:p>
    <w:p w14:paraId="5B325611" w14:textId="77777777" w:rsidR="00D9591B" w:rsidRDefault="00D9591B" w:rsidP="003C46C9">
      <w:pPr>
        <w:rPr>
          <w:b/>
          <w:bCs/>
        </w:rPr>
      </w:pPr>
    </w:p>
    <w:p w14:paraId="2682427D" w14:textId="77777777" w:rsidR="00D9591B" w:rsidRDefault="00D9591B" w:rsidP="003C46C9">
      <w:pPr>
        <w:rPr>
          <w:b/>
          <w:bCs/>
        </w:rPr>
      </w:pPr>
    </w:p>
    <w:p w14:paraId="496B6A68" w14:textId="77777777" w:rsidR="00D9591B" w:rsidRDefault="00D9591B" w:rsidP="003C46C9">
      <w:pPr>
        <w:rPr>
          <w:b/>
          <w:bCs/>
        </w:rPr>
      </w:pPr>
    </w:p>
    <w:p w14:paraId="35ADB0E2" w14:textId="77777777" w:rsidR="00D9591B" w:rsidRDefault="00D9591B" w:rsidP="003C46C9">
      <w:pPr>
        <w:rPr>
          <w:b/>
          <w:bCs/>
        </w:rPr>
      </w:pPr>
    </w:p>
    <w:p w14:paraId="18E7EE24" w14:textId="77777777" w:rsidR="00D9591B" w:rsidRDefault="00D9591B" w:rsidP="003C46C9">
      <w:pPr>
        <w:rPr>
          <w:b/>
          <w:bCs/>
        </w:rPr>
      </w:pPr>
    </w:p>
    <w:p w14:paraId="24EBF9D0" w14:textId="63679C66" w:rsidR="003C46C9" w:rsidRPr="003C46C9" w:rsidRDefault="003C46C9" w:rsidP="003C46C9">
      <w:pPr>
        <w:rPr>
          <w:b/>
          <w:bCs/>
        </w:rPr>
      </w:pPr>
      <w:r w:rsidRPr="003C46C9">
        <w:rPr>
          <w:b/>
          <w:bCs/>
        </w:rPr>
        <w:lastRenderedPageBreak/>
        <w:t>Conclusion</w:t>
      </w:r>
    </w:p>
    <w:p w14:paraId="0BDB546B" w14:textId="77777777" w:rsidR="003C46C9" w:rsidRPr="003C46C9" w:rsidRDefault="003C46C9" w:rsidP="003C46C9">
      <w:r w:rsidRPr="003C46C9">
        <w:t xml:space="preserve">This document serves as a runbook for the </w:t>
      </w:r>
      <w:r w:rsidRPr="003C46C9">
        <w:rPr>
          <w:b/>
          <w:bCs/>
        </w:rPr>
        <w:t>Spotify Data Engineering Project</w:t>
      </w:r>
      <w:r w:rsidRPr="003C46C9">
        <w:t>. Follow each step to set up and run your end-to-end data pipeline.</w:t>
      </w:r>
    </w:p>
    <w:p w14:paraId="784234A8" w14:textId="77777777" w:rsidR="003C46C9" w:rsidRPr="003C46C9" w:rsidRDefault="00000000" w:rsidP="003C46C9">
      <w:r>
        <w:pict w14:anchorId="3AC7FAC4">
          <v:rect id="_x0000_i1025" style="width:0;height:1.5pt" o:hralign="center" o:hrstd="t" o:hr="t" fillcolor="#a0a0a0" stroked="f"/>
        </w:pict>
      </w:r>
    </w:p>
    <w:p w14:paraId="479FE186" w14:textId="77777777" w:rsidR="00D9591B" w:rsidRDefault="00D9591B" w:rsidP="003C46C9">
      <w:pPr>
        <w:rPr>
          <w:b/>
          <w:bCs/>
        </w:rPr>
      </w:pPr>
    </w:p>
    <w:p w14:paraId="7E073F5F" w14:textId="77777777" w:rsidR="00D9591B" w:rsidRDefault="00D9591B" w:rsidP="003C46C9">
      <w:pPr>
        <w:rPr>
          <w:b/>
          <w:bCs/>
        </w:rPr>
      </w:pPr>
    </w:p>
    <w:p w14:paraId="1EEAFC2E" w14:textId="5B9BAB4B" w:rsidR="003C46C9" w:rsidRPr="003C46C9" w:rsidRDefault="003C46C9" w:rsidP="003C46C9">
      <w:pPr>
        <w:rPr>
          <w:b/>
          <w:bCs/>
        </w:rPr>
      </w:pPr>
      <w:r w:rsidRPr="003C46C9">
        <w:rPr>
          <w:b/>
          <w:bCs/>
        </w:rPr>
        <w:t>Real-World Applications</w:t>
      </w:r>
    </w:p>
    <w:p w14:paraId="37D940F6" w14:textId="77777777" w:rsidR="003C46C9" w:rsidRPr="003C46C9" w:rsidRDefault="003C46C9" w:rsidP="003C46C9">
      <w:r w:rsidRPr="003C46C9">
        <w:t>The insights gained from this project can be applied in various real-world scenarios:</w:t>
      </w:r>
    </w:p>
    <w:p w14:paraId="249DE573" w14:textId="77777777" w:rsidR="003C46C9" w:rsidRPr="003C46C9" w:rsidRDefault="003C46C9" w:rsidP="003C46C9">
      <w:pPr>
        <w:numPr>
          <w:ilvl w:val="0"/>
          <w:numId w:val="16"/>
        </w:numPr>
      </w:pPr>
      <w:r w:rsidRPr="003C46C9">
        <w:rPr>
          <w:b/>
          <w:bCs/>
        </w:rPr>
        <w:t>Music Recommendations:</w:t>
      </w:r>
      <w:r w:rsidRPr="003C46C9">
        <w:t xml:space="preserve"> By </w:t>
      </w:r>
      <w:proofErr w:type="spellStart"/>
      <w:r w:rsidRPr="003C46C9">
        <w:t>analyzing</w:t>
      </w:r>
      <w:proofErr w:type="spellEnd"/>
      <w:r w:rsidRPr="003C46C9">
        <w:t xml:space="preserve"> the popularity of tracks and artists, platforms can improve their recommendation engines.</w:t>
      </w:r>
    </w:p>
    <w:p w14:paraId="58783C93" w14:textId="77777777" w:rsidR="003C46C9" w:rsidRPr="003C46C9" w:rsidRDefault="003C46C9" w:rsidP="003C46C9">
      <w:pPr>
        <w:numPr>
          <w:ilvl w:val="0"/>
          <w:numId w:val="16"/>
        </w:numPr>
      </w:pPr>
      <w:r w:rsidRPr="003C46C9">
        <w:rPr>
          <w:b/>
          <w:bCs/>
        </w:rPr>
        <w:t>Market Analysis:</w:t>
      </w:r>
      <w:r w:rsidRPr="003C46C9">
        <w:t xml:space="preserve"> Record labels and music producers can use the data to understand trends and make informed decisions on which genres or artists to promote.</w:t>
      </w:r>
    </w:p>
    <w:p w14:paraId="17B8BE67" w14:textId="77777777" w:rsidR="003C46C9" w:rsidRPr="003C46C9" w:rsidRDefault="003C46C9" w:rsidP="003C46C9">
      <w:pPr>
        <w:numPr>
          <w:ilvl w:val="0"/>
          <w:numId w:val="16"/>
        </w:numPr>
      </w:pPr>
      <w:r w:rsidRPr="003C46C9">
        <w:rPr>
          <w:b/>
          <w:bCs/>
        </w:rPr>
        <w:t>User Engagement:</w:t>
      </w:r>
      <w:r w:rsidRPr="003C46C9">
        <w:t xml:space="preserve"> Streaming services can </w:t>
      </w:r>
      <w:proofErr w:type="spellStart"/>
      <w:r w:rsidRPr="003C46C9">
        <w:t>analyze</w:t>
      </w:r>
      <w:proofErr w:type="spellEnd"/>
      <w:r w:rsidRPr="003C46C9">
        <w:t xml:space="preserve"> user preferences and </w:t>
      </w:r>
      <w:proofErr w:type="spellStart"/>
      <w:r w:rsidRPr="003C46C9">
        <w:t>behavior</w:t>
      </w:r>
      <w:proofErr w:type="spellEnd"/>
      <w:r w:rsidRPr="003C46C9">
        <w:t xml:space="preserve"> to enhance user engagement through personalized playlists and features.</w:t>
      </w:r>
    </w:p>
    <w:p w14:paraId="256D3795" w14:textId="77777777" w:rsidR="003C46C9" w:rsidRPr="003C46C9" w:rsidRDefault="003C46C9" w:rsidP="003C46C9">
      <w:pPr>
        <w:numPr>
          <w:ilvl w:val="0"/>
          <w:numId w:val="16"/>
        </w:numPr>
      </w:pPr>
      <w:r w:rsidRPr="003C46C9">
        <w:rPr>
          <w:b/>
          <w:bCs/>
        </w:rPr>
        <w:t>Business Intelligence:</w:t>
      </w:r>
      <w:r w:rsidRPr="003C46C9">
        <w:t xml:space="preserve"> The visualizations and insights derived can help business analysts make data-driven decisions to optimize marketing strategies and improve user retention</w:t>
      </w:r>
    </w:p>
    <w:p w14:paraId="1B7FE6DC" w14:textId="77777777" w:rsidR="007E4E17" w:rsidRPr="00EF4F00" w:rsidRDefault="007E4E17" w:rsidP="00EF4F00"/>
    <w:p w14:paraId="22BFCE2B" w14:textId="77777777" w:rsidR="00337CFE" w:rsidRDefault="00337CFE" w:rsidP="004C1D6C"/>
    <w:sectPr w:rsidR="00337C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10313" w14:textId="77777777" w:rsidR="009736CB" w:rsidRDefault="009736CB" w:rsidP="00D06793">
      <w:pPr>
        <w:spacing w:after="0" w:line="240" w:lineRule="auto"/>
      </w:pPr>
      <w:r>
        <w:separator/>
      </w:r>
    </w:p>
  </w:endnote>
  <w:endnote w:type="continuationSeparator" w:id="0">
    <w:p w14:paraId="78D93D12" w14:textId="77777777" w:rsidR="009736CB" w:rsidRDefault="009736CB" w:rsidP="00D06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D7880C" w14:textId="77777777" w:rsidR="009736CB" w:rsidRDefault="009736CB" w:rsidP="00D06793">
      <w:pPr>
        <w:spacing w:after="0" w:line="240" w:lineRule="auto"/>
      </w:pPr>
      <w:r>
        <w:separator/>
      </w:r>
    </w:p>
  </w:footnote>
  <w:footnote w:type="continuationSeparator" w:id="0">
    <w:p w14:paraId="515F1B33" w14:textId="77777777" w:rsidR="009736CB" w:rsidRDefault="009736CB" w:rsidP="00D067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091A"/>
    <w:multiLevelType w:val="multilevel"/>
    <w:tmpl w:val="BFAA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E2DD8"/>
    <w:multiLevelType w:val="multilevel"/>
    <w:tmpl w:val="C70E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F0"/>
    <w:multiLevelType w:val="multilevel"/>
    <w:tmpl w:val="4ABC5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55AA0"/>
    <w:multiLevelType w:val="multilevel"/>
    <w:tmpl w:val="D2AA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E373F"/>
    <w:multiLevelType w:val="multilevel"/>
    <w:tmpl w:val="52D29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E83062"/>
    <w:multiLevelType w:val="multilevel"/>
    <w:tmpl w:val="A3907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B0658D"/>
    <w:multiLevelType w:val="multilevel"/>
    <w:tmpl w:val="1E18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DA553D"/>
    <w:multiLevelType w:val="multilevel"/>
    <w:tmpl w:val="AD04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D13ADC"/>
    <w:multiLevelType w:val="multilevel"/>
    <w:tmpl w:val="94760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1A52DD"/>
    <w:multiLevelType w:val="multilevel"/>
    <w:tmpl w:val="7C9E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CE71A3"/>
    <w:multiLevelType w:val="multilevel"/>
    <w:tmpl w:val="84B4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8E68E2"/>
    <w:multiLevelType w:val="multilevel"/>
    <w:tmpl w:val="0AD6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765E1D"/>
    <w:multiLevelType w:val="multilevel"/>
    <w:tmpl w:val="AA2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780A0F"/>
    <w:multiLevelType w:val="multilevel"/>
    <w:tmpl w:val="3B5E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F65D59"/>
    <w:multiLevelType w:val="multilevel"/>
    <w:tmpl w:val="E314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CC20F5"/>
    <w:multiLevelType w:val="multilevel"/>
    <w:tmpl w:val="F804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6959478">
    <w:abstractNumId w:val="9"/>
  </w:num>
  <w:num w:numId="2" w16cid:durableId="91319059">
    <w:abstractNumId w:val="1"/>
  </w:num>
  <w:num w:numId="3" w16cid:durableId="1903246309">
    <w:abstractNumId w:val="11"/>
  </w:num>
  <w:num w:numId="4" w16cid:durableId="342054728">
    <w:abstractNumId w:val="6"/>
  </w:num>
  <w:num w:numId="5" w16cid:durableId="1677461256">
    <w:abstractNumId w:val="8"/>
  </w:num>
  <w:num w:numId="6" w16cid:durableId="689113228">
    <w:abstractNumId w:val="15"/>
  </w:num>
  <w:num w:numId="7" w16cid:durableId="31928493">
    <w:abstractNumId w:val="0"/>
  </w:num>
  <w:num w:numId="8" w16cid:durableId="625310360">
    <w:abstractNumId w:val="14"/>
  </w:num>
  <w:num w:numId="9" w16cid:durableId="1750692503">
    <w:abstractNumId w:val="13"/>
  </w:num>
  <w:num w:numId="10" w16cid:durableId="328796259">
    <w:abstractNumId w:val="4"/>
  </w:num>
  <w:num w:numId="11" w16cid:durableId="1907452577">
    <w:abstractNumId w:val="12"/>
  </w:num>
  <w:num w:numId="12" w16cid:durableId="967079821">
    <w:abstractNumId w:val="2"/>
  </w:num>
  <w:num w:numId="13" w16cid:durableId="1293443734">
    <w:abstractNumId w:val="10"/>
  </w:num>
  <w:num w:numId="14" w16cid:durableId="183399858">
    <w:abstractNumId w:val="7"/>
  </w:num>
  <w:num w:numId="15" w16cid:durableId="962466598">
    <w:abstractNumId w:val="3"/>
  </w:num>
  <w:num w:numId="16" w16cid:durableId="15484486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18A"/>
    <w:rsid w:val="00086D76"/>
    <w:rsid w:val="001C605D"/>
    <w:rsid w:val="0024142E"/>
    <w:rsid w:val="00301E54"/>
    <w:rsid w:val="00337CFE"/>
    <w:rsid w:val="003C46C9"/>
    <w:rsid w:val="00425976"/>
    <w:rsid w:val="00485DCF"/>
    <w:rsid w:val="00494850"/>
    <w:rsid w:val="004C1D6C"/>
    <w:rsid w:val="004E75DA"/>
    <w:rsid w:val="00504069"/>
    <w:rsid w:val="005A4402"/>
    <w:rsid w:val="00607421"/>
    <w:rsid w:val="006122C1"/>
    <w:rsid w:val="00692661"/>
    <w:rsid w:val="006A7DB5"/>
    <w:rsid w:val="006C6B3B"/>
    <w:rsid w:val="006F3A62"/>
    <w:rsid w:val="006F618A"/>
    <w:rsid w:val="007467D7"/>
    <w:rsid w:val="00763127"/>
    <w:rsid w:val="007979C9"/>
    <w:rsid w:val="007C067A"/>
    <w:rsid w:val="007E4E17"/>
    <w:rsid w:val="008157F1"/>
    <w:rsid w:val="00820C63"/>
    <w:rsid w:val="00855B09"/>
    <w:rsid w:val="008617BA"/>
    <w:rsid w:val="008C6335"/>
    <w:rsid w:val="00907D72"/>
    <w:rsid w:val="00910A3C"/>
    <w:rsid w:val="009736CB"/>
    <w:rsid w:val="009C190B"/>
    <w:rsid w:val="009C2C7C"/>
    <w:rsid w:val="00A22283"/>
    <w:rsid w:val="00B60FB8"/>
    <w:rsid w:val="00B66539"/>
    <w:rsid w:val="00D06793"/>
    <w:rsid w:val="00D42F4D"/>
    <w:rsid w:val="00D9591B"/>
    <w:rsid w:val="00DB39FF"/>
    <w:rsid w:val="00E476E3"/>
    <w:rsid w:val="00E51E37"/>
    <w:rsid w:val="00E668D9"/>
    <w:rsid w:val="00E85304"/>
    <w:rsid w:val="00EF4F00"/>
    <w:rsid w:val="00F420B6"/>
    <w:rsid w:val="00F566AC"/>
    <w:rsid w:val="00F85AC3"/>
    <w:rsid w:val="00F86D82"/>
    <w:rsid w:val="00F95423"/>
    <w:rsid w:val="00FF4181"/>
    <w:rsid w:val="00FF50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05D4E"/>
  <w15:chartTrackingRefBased/>
  <w15:docId w15:val="{E857D556-6FA5-48AA-AD7A-A52ACA981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61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F61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F61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F61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F61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61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61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61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61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1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F61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F61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F61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F61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61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61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61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618A"/>
    <w:rPr>
      <w:rFonts w:eastAsiaTheme="majorEastAsia" w:cstheme="majorBidi"/>
      <w:color w:val="272727" w:themeColor="text1" w:themeTint="D8"/>
    </w:rPr>
  </w:style>
  <w:style w:type="paragraph" w:styleId="Title">
    <w:name w:val="Title"/>
    <w:basedOn w:val="Normal"/>
    <w:next w:val="Normal"/>
    <w:link w:val="TitleChar"/>
    <w:uiPriority w:val="10"/>
    <w:qFormat/>
    <w:rsid w:val="006F61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61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61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61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618A"/>
    <w:pPr>
      <w:spacing w:before="160"/>
      <w:jc w:val="center"/>
    </w:pPr>
    <w:rPr>
      <w:i/>
      <w:iCs/>
      <w:color w:val="404040" w:themeColor="text1" w:themeTint="BF"/>
    </w:rPr>
  </w:style>
  <w:style w:type="character" w:customStyle="1" w:styleId="QuoteChar">
    <w:name w:val="Quote Char"/>
    <w:basedOn w:val="DefaultParagraphFont"/>
    <w:link w:val="Quote"/>
    <w:uiPriority w:val="29"/>
    <w:rsid w:val="006F618A"/>
    <w:rPr>
      <w:i/>
      <w:iCs/>
      <w:color w:val="404040" w:themeColor="text1" w:themeTint="BF"/>
    </w:rPr>
  </w:style>
  <w:style w:type="paragraph" w:styleId="ListParagraph">
    <w:name w:val="List Paragraph"/>
    <w:basedOn w:val="Normal"/>
    <w:uiPriority w:val="34"/>
    <w:qFormat/>
    <w:rsid w:val="006F618A"/>
    <w:pPr>
      <w:ind w:left="720"/>
      <w:contextualSpacing/>
    </w:pPr>
  </w:style>
  <w:style w:type="character" w:styleId="IntenseEmphasis">
    <w:name w:val="Intense Emphasis"/>
    <w:basedOn w:val="DefaultParagraphFont"/>
    <w:uiPriority w:val="21"/>
    <w:qFormat/>
    <w:rsid w:val="006F618A"/>
    <w:rPr>
      <w:i/>
      <w:iCs/>
      <w:color w:val="2F5496" w:themeColor="accent1" w:themeShade="BF"/>
    </w:rPr>
  </w:style>
  <w:style w:type="paragraph" w:styleId="IntenseQuote">
    <w:name w:val="Intense Quote"/>
    <w:basedOn w:val="Normal"/>
    <w:next w:val="Normal"/>
    <w:link w:val="IntenseQuoteChar"/>
    <w:uiPriority w:val="30"/>
    <w:qFormat/>
    <w:rsid w:val="006F61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618A"/>
    <w:rPr>
      <w:i/>
      <w:iCs/>
      <w:color w:val="2F5496" w:themeColor="accent1" w:themeShade="BF"/>
    </w:rPr>
  </w:style>
  <w:style w:type="character" w:styleId="IntenseReference">
    <w:name w:val="Intense Reference"/>
    <w:basedOn w:val="DefaultParagraphFont"/>
    <w:uiPriority w:val="32"/>
    <w:qFormat/>
    <w:rsid w:val="006F618A"/>
    <w:rPr>
      <w:b/>
      <w:bCs/>
      <w:smallCaps/>
      <w:color w:val="2F5496" w:themeColor="accent1" w:themeShade="BF"/>
      <w:spacing w:val="5"/>
    </w:rPr>
  </w:style>
  <w:style w:type="character" w:styleId="Strong">
    <w:name w:val="Strong"/>
    <w:basedOn w:val="DefaultParagraphFont"/>
    <w:uiPriority w:val="22"/>
    <w:qFormat/>
    <w:rsid w:val="004C1D6C"/>
    <w:rPr>
      <w:b/>
      <w:bCs/>
    </w:rPr>
  </w:style>
  <w:style w:type="character" w:styleId="Hyperlink">
    <w:name w:val="Hyperlink"/>
    <w:basedOn w:val="DefaultParagraphFont"/>
    <w:uiPriority w:val="99"/>
    <w:unhideWhenUsed/>
    <w:rsid w:val="004C1D6C"/>
    <w:rPr>
      <w:color w:val="0563C1" w:themeColor="hyperlink"/>
      <w:u w:val="single"/>
    </w:rPr>
  </w:style>
  <w:style w:type="character" w:styleId="UnresolvedMention">
    <w:name w:val="Unresolved Mention"/>
    <w:basedOn w:val="DefaultParagraphFont"/>
    <w:uiPriority w:val="99"/>
    <w:semiHidden/>
    <w:unhideWhenUsed/>
    <w:rsid w:val="004C1D6C"/>
    <w:rPr>
      <w:color w:val="605E5C"/>
      <w:shd w:val="clear" w:color="auto" w:fill="E1DFDD"/>
    </w:rPr>
  </w:style>
  <w:style w:type="paragraph" w:styleId="Header">
    <w:name w:val="header"/>
    <w:basedOn w:val="Normal"/>
    <w:link w:val="HeaderChar"/>
    <w:uiPriority w:val="99"/>
    <w:unhideWhenUsed/>
    <w:rsid w:val="00D067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6793"/>
  </w:style>
  <w:style w:type="paragraph" w:styleId="Footer">
    <w:name w:val="footer"/>
    <w:basedOn w:val="Normal"/>
    <w:link w:val="FooterChar"/>
    <w:uiPriority w:val="99"/>
    <w:unhideWhenUsed/>
    <w:rsid w:val="00D067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6793"/>
  </w:style>
  <w:style w:type="paragraph" w:styleId="NormalWeb">
    <w:name w:val="Normal (Web)"/>
    <w:basedOn w:val="Normal"/>
    <w:uiPriority w:val="99"/>
    <w:semiHidden/>
    <w:unhideWhenUsed/>
    <w:rsid w:val="005040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kaggle.com/datasets/tonygordonjr/spotify-dataset-2023"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20</Pages>
  <Words>1054</Words>
  <Characters>6010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raj</dc:creator>
  <cp:keywords/>
  <dc:description/>
  <cp:lastModifiedBy>yash raj</cp:lastModifiedBy>
  <cp:revision>13</cp:revision>
  <dcterms:created xsi:type="dcterms:W3CDTF">2025-11-17T18:35:00Z</dcterms:created>
  <dcterms:modified xsi:type="dcterms:W3CDTF">2026-02-13T09:13:00Z</dcterms:modified>
</cp:coreProperties>
</file>